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УТВЕРЖДЕНА 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3046B2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5F570D" w:rsidRDefault="005F570D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44227">
        <w:rPr>
          <w:rFonts w:ascii="Times New Roman" w:hAnsi="Times New Roman" w:cs="Times New Roman"/>
          <w:b w:val="0"/>
          <w:sz w:val="28"/>
          <w:szCs w:val="28"/>
        </w:rPr>
        <w:t>11</w:t>
      </w:r>
      <w:r w:rsidR="00D8597B">
        <w:rPr>
          <w:rFonts w:ascii="Times New Roman" w:hAnsi="Times New Roman" w:cs="Times New Roman"/>
          <w:b w:val="0"/>
          <w:sz w:val="28"/>
          <w:szCs w:val="28"/>
        </w:rPr>
        <w:t xml:space="preserve"> января 2022 г.</w:t>
      </w:r>
      <w:r w:rsidR="003046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44227">
        <w:rPr>
          <w:rFonts w:ascii="Times New Roman" w:hAnsi="Times New Roman" w:cs="Times New Roman"/>
          <w:b w:val="0"/>
          <w:sz w:val="28"/>
          <w:szCs w:val="28"/>
        </w:rPr>
        <w:t>34</w:t>
      </w:r>
    </w:p>
    <w:p w:rsidR="000650BA" w:rsidRDefault="000650BA" w:rsidP="00D8597B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C5089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в ред. от </w:t>
      </w:r>
      <w:r w:rsidR="006F759A">
        <w:rPr>
          <w:rFonts w:ascii="Times New Roman" w:hAnsi="Times New Roman" w:cs="Times New Roman"/>
          <w:b w:val="0"/>
          <w:sz w:val="28"/>
          <w:szCs w:val="28"/>
          <w:highlight w:val="yellow"/>
        </w:rPr>
        <w:t>30</w:t>
      </w:r>
      <w:r w:rsidRPr="00C5089F">
        <w:rPr>
          <w:rFonts w:ascii="Times New Roman" w:hAnsi="Times New Roman" w:cs="Times New Roman"/>
          <w:b w:val="0"/>
          <w:sz w:val="28"/>
          <w:szCs w:val="28"/>
          <w:highlight w:val="yellow"/>
        </w:rPr>
        <w:t>.</w:t>
      </w:r>
      <w:r w:rsidR="00C5089F" w:rsidRPr="00C5089F">
        <w:rPr>
          <w:rFonts w:ascii="Times New Roman" w:hAnsi="Times New Roman" w:cs="Times New Roman"/>
          <w:b w:val="0"/>
          <w:sz w:val="28"/>
          <w:szCs w:val="28"/>
          <w:highlight w:val="yellow"/>
        </w:rPr>
        <w:t>12</w:t>
      </w:r>
      <w:r w:rsidRPr="00C5089F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.2022 № </w:t>
      </w:r>
      <w:r w:rsidR="00C5089F" w:rsidRPr="00C5089F">
        <w:rPr>
          <w:rFonts w:ascii="Times New Roman" w:hAnsi="Times New Roman" w:cs="Times New Roman"/>
          <w:b w:val="0"/>
          <w:sz w:val="28"/>
          <w:szCs w:val="28"/>
          <w:highlight w:val="yellow"/>
        </w:rPr>
        <w:t>2</w:t>
      </w:r>
      <w:r w:rsidR="006F759A" w:rsidRPr="006F759A">
        <w:rPr>
          <w:rFonts w:ascii="Times New Roman" w:hAnsi="Times New Roman" w:cs="Times New Roman"/>
          <w:b w:val="0"/>
          <w:sz w:val="28"/>
          <w:szCs w:val="28"/>
          <w:highlight w:val="yellow"/>
        </w:rPr>
        <w:t>349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F570D" w:rsidRPr="00BC364E" w:rsidRDefault="005F570D" w:rsidP="00ED0D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15F3" w:rsidRDefault="004215F3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5F570D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5F570D" w:rsidRPr="00BC364E" w:rsidRDefault="005F570D" w:rsidP="005F57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C364E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F570D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 xml:space="preserve">(далее </w:t>
      </w:r>
      <w:r w:rsidR="00D8597B">
        <w:rPr>
          <w:rFonts w:ascii="Times New Roman" w:hAnsi="Times New Roman" w:cs="Times New Roman"/>
          <w:b/>
          <w:sz w:val="28"/>
          <w:szCs w:val="28"/>
        </w:rPr>
        <w:t>–</w:t>
      </w:r>
      <w:r w:rsidRPr="00BC364E">
        <w:rPr>
          <w:rFonts w:ascii="Times New Roman" w:hAnsi="Times New Roman" w:cs="Times New Roman"/>
          <w:b/>
          <w:sz w:val="28"/>
          <w:szCs w:val="28"/>
        </w:rPr>
        <w:t xml:space="preserve"> ведомственная программа)</w:t>
      </w:r>
    </w:p>
    <w:p w:rsidR="004215F3" w:rsidRPr="00BC364E" w:rsidRDefault="004215F3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0D" w:rsidRPr="00BC364E" w:rsidRDefault="005F570D" w:rsidP="005F570D">
      <w:pPr>
        <w:pStyle w:val="ConsPlusNormal"/>
        <w:jc w:val="both"/>
        <w:rPr>
          <w:b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40"/>
      </w:tblGrid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740" w:type="dxa"/>
          </w:tcPr>
          <w:p w:rsidR="005F570D" w:rsidRPr="005F570D" w:rsidRDefault="008F4EEB" w:rsidP="00D8597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F570D"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8F4E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попечительства Администрации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попечительства)</w:t>
            </w:r>
          </w:p>
        </w:tc>
      </w:tr>
      <w:tr w:rsidR="005F570D" w:rsidRPr="005F570D" w:rsidTr="00D8597B">
        <w:trPr>
          <w:trHeight w:val="680"/>
        </w:trPr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</w:t>
            </w:r>
          </w:p>
        </w:tc>
      </w:tr>
      <w:tr w:rsidR="005F570D" w:rsidRPr="005F570D" w:rsidTr="00D8597B">
        <w:tc>
          <w:tcPr>
            <w:tcW w:w="2041" w:type="dxa"/>
          </w:tcPr>
          <w:p w:rsidR="005F570D" w:rsidRPr="005F570D" w:rsidRDefault="005F570D" w:rsidP="004638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Цели и задачи ведомственной программы</w:t>
            </w:r>
          </w:p>
        </w:tc>
        <w:tc>
          <w:tcPr>
            <w:tcW w:w="7740" w:type="dxa"/>
          </w:tcPr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1. Совершенствование координации деятельности в сфере социальной политики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Обеспечение эффективной деятельности управления 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по вопросам семьи, опеки и попечительства.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эффективности осуществления деятельности </w:t>
            </w:r>
            <w:r w:rsidR="00D85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опеки и попечительства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Цель 3. Повышение уровня и качества оказания социальной поддержки отдельным категориям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3.1. Совершенствование системы предоставления мер социальной поддержки отдельным категориям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5F570D" w:rsidRPr="005F570D" w:rsidRDefault="005F570D" w:rsidP="003046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Задача 3.2. Создание условий для вовлечения отдельных категорий граждан в </w:t>
            </w:r>
            <w:r w:rsidR="003046B2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Pr="005F570D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в мероприятия, направленные на улучшение качества их жизни.</w:t>
            </w:r>
          </w:p>
        </w:tc>
      </w:tr>
    </w:tbl>
    <w:p w:rsidR="004215F3" w:rsidRPr="004215F3" w:rsidRDefault="004215F3" w:rsidP="004215F3">
      <w:pPr>
        <w:jc w:val="center"/>
        <w:rPr>
          <w:sz w:val="24"/>
        </w:rPr>
      </w:pPr>
      <w:r>
        <w:br w:type="page"/>
      </w:r>
      <w:r w:rsidRPr="00D8597B">
        <w:lastRenderedPageBreak/>
        <w:t>2</w:t>
      </w:r>
    </w:p>
    <w:p w:rsidR="004215F3" w:rsidRPr="004215F3" w:rsidRDefault="004215F3" w:rsidP="004215F3">
      <w:pPr>
        <w:jc w:val="center"/>
        <w:rPr>
          <w:sz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740"/>
      </w:tblGrid>
      <w:tr w:rsidR="005F570D" w:rsidRPr="004215F3" w:rsidTr="00D8597B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40" w:type="dxa"/>
          </w:tcPr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Цель 4. Обеспечение реализации прав детей школьного возраста до 17 лет (включительно) </w:t>
            </w:r>
            <w:r w:rsidR="004D6892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 на организацию отдыха в каникулярное время.</w:t>
            </w:r>
          </w:p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Задача 4.1. Создание условий для организации отдыха детей школьного возраста до 17 лет (включительно) в каникулярное время</w:t>
            </w:r>
          </w:p>
        </w:tc>
      </w:tr>
      <w:tr w:rsidR="005F570D" w:rsidRPr="004215F3" w:rsidTr="00D8597B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740" w:type="dxa"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1. Значение итоговой оценки качества финансового менеджмента управления по вопросам семьи, опеки и попечительства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2. Доля муниципальных служащих управления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3. Удельный вес детей-сирот и детей, оставшихся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без попечения родителей, устроенных в семьи граждан, от общего количества выявленных детей-сирот и детей, оставшихся без попечения родителей.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городском округе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Архангельск", получающих </w:t>
            </w:r>
            <w:r w:rsidR="000F0694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пенсионное обеспечение за выслугу лет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7. Количество детей, переданных на воспитание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Целевой индикатор 8. Доля отдельных категорий граждан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Архангельск", охваченных социальными мероприятиями, направленных на улучшение качества их жизни, организуемыми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координируемыми управлением</w:t>
            </w:r>
            <w:r w:rsidR="007F6D2A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вопросам семьи, опеки </w:t>
            </w:r>
            <w:r w:rsidR="00D859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="007F6D2A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попечительства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от общего количества жителей </w:t>
            </w:r>
            <w:r w:rsidR="00E83FCE"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"Город Архангельск.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9. Количество мероприятий по работе с гражданами старшего поколения.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11. Количество мероприятий по работе с семьями, имеющими детей.</w:t>
            </w:r>
          </w:p>
          <w:p w:rsidR="005F570D" w:rsidRPr="004215F3" w:rsidRDefault="005F570D" w:rsidP="00E83FCE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</w:tc>
      </w:tr>
    </w:tbl>
    <w:p w:rsidR="004215F3" w:rsidRPr="004215F3" w:rsidRDefault="004215F3" w:rsidP="004215F3">
      <w:pPr>
        <w:jc w:val="center"/>
        <w:rPr>
          <w:sz w:val="22"/>
        </w:rPr>
      </w:pPr>
      <w:r>
        <w:br w:type="page"/>
      </w:r>
      <w:r w:rsidRPr="00D8597B">
        <w:rPr>
          <w:sz w:val="24"/>
        </w:rPr>
        <w:lastRenderedPageBreak/>
        <w:t>3</w:t>
      </w:r>
    </w:p>
    <w:p w:rsidR="004215F3" w:rsidRDefault="004215F3" w:rsidP="004215F3">
      <w:pPr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5F570D" w:rsidRPr="004215F3" w:rsidTr="004215F3">
        <w:tc>
          <w:tcPr>
            <w:tcW w:w="2041" w:type="dxa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круг</w:t>
            </w:r>
            <w:r w:rsidR="00782D2B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суточным пребыванием детей, </w:t>
            </w:r>
            <w:r w:rsidR="00E83FCE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организациях отдыха детей и их оздоровления с дневным пребыванием детей в каникулярное время,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общего количества детей школьного возраста до 17 лет (включительно) </w:t>
            </w:r>
            <w:r w:rsidR="00E83FCE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городского округа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"Город Архангельск".</w:t>
            </w:r>
          </w:p>
          <w:p w:rsidR="005F570D" w:rsidRPr="004215F3" w:rsidRDefault="005F570D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</w:t>
            </w:r>
            <w:r w:rsidR="00D859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обратно в сопровождении законных представителей.</w:t>
            </w:r>
          </w:p>
          <w:p w:rsidR="005F570D" w:rsidRPr="004215F3" w:rsidRDefault="00E83FCE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Целевой индикатор 15</w:t>
            </w:r>
            <w:r w:rsidR="005F570D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  <w:p w:rsidR="0052695D" w:rsidRPr="004215F3" w:rsidRDefault="00E83FCE" w:rsidP="005F570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Целевой индикатор 16</w:t>
            </w:r>
            <w:r w:rsidR="00824DBA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Количество проведенных городских конкурсов </w:t>
            </w:r>
            <w:r w:rsid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824DBA"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сфере со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циальной политики</w:t>
            </w:r>
          </w:p>
        </w:tc>
      </w:tr>
      <w:tr w:rsidR="005F570D" w:rsidRPr="004215F3" w:rsidTr="004215F3">
        <w:tc>
          <w:tcPr>
            <w:tcW w:w="2041" w:type="dxa"/>
            <w:vMerge w:val="restart"/>
          </w:tcPr>
          <w:p w:rsidR="005F570D" w:rsidRPr="004215F3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740" w:type="dxa"/>
            <w:gridSpan w:val="4"/>
          </w:tcPr>
          <w:p w:rsidR="005F570D" w:rsidRPr="004215F3" w:rsidRDefault="005F570D" w:rsidP="006F759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Общий объем финансового обеспечения реализации ведомственной программы составит </w:t>
            </w:r>
            <w:r w:rsidR="007F7503" w:rsidRPr="00C5089F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88</w:t>
            </w:r>
            <w:r w:rsidR="00C5089F" w:rsidRPr="00C5089F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2</w:t>
            </w:r>
            <w:r w:rsidR="00D423FE" w:rsidRPr="00C5089F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 </w:t>
            </w:r>
            <w:r w:rsid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488</w:t>
            </w:r>
            <w:r w:rsidR="00D423FE"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,</w:t>
            </w:r>
            <w:r w:rsidR="006F759A"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</w:t>
            </w:r>
            <w:r w:rsidR="004638F4"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</w:t>
            </w: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руб., в том числе: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6039" w:type="dxa"/>
            <w:gridSpan w:val="3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70D" w:rsidRPr="004215F3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28" w:type="dxa"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городской бюджет</w:t>
            </w:r>
          </w:p>
        </w:tc>
        <w:tc>
          <w:tcPr>
            <w:tcW w:w="1985" w:type="dxa"/>
          </w:tcPr>
          <w:p w:rsidR="005F570D" w:rsidRPr="004215F3" w:rsidRDefault="005F570D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15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vMerge/>
          </w:tcPr>
          <w:p w:rsidR="005F570D" w:rsidRPr="004215F3" w:rsidRDefault="005F570D" w:rsidP="004638F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369B" w:rsidRPr="00A52310" w:rsidTr="004215F3">
        <w:tc>
          <w:tcPr>
            <w:tcW w:w="2041" w:type="dxa"/>
            <w:vMerge/>
          </w:tcPr>
          <w:p w:rsidR="0099369B" w:rsidRPr="004215F3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A52310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1928" w:type="dxa"/>
          </w:tcPr>
          <w:p w:rsidR="0099369B" w:rsidRPr="00A52310" w:rsidRDefault="004F4978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89F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9</w:t>
            </w:r>
            <w:r w:rsid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3 </w:t>
            </w:r>
            <w:r w:rsidR="006F759A"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485,9</w:t>
            </w:r>
          </w:p>
        </w:tc>
        <w:tc>
          <w:tcPr>
            <w:tcW w:w="1985" w:type="dxa"/>
          </w:tcPr>
          <w:p w:rsidR="0099369B" w:rsidRPr="00A52310" w:rsidRDefault="008D1673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</w:t>
            </w:r>
            <w:r w:rsidR="006F759A"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3 938,6</w:t>
            </w:r>
          </w:p>
        </w:tc>
        <w:tc>
          <w:tcPr>
            <w:tcW w:w="2126" w:type="dxa"/>
          </w:tcPr>
          <w:p w:rsidR="0099369B" w:rsidRPr="00A52310" w:rsidRDefault="00C5089F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137</w:t>
            </w:r>
            <w:r w:rsidR="006F759A"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 424,5</w:t>
            </w:r>
          </w:p>
        </w:tc>
      </w:tr>
      <w:tr w:rsidR="0099369B" w:rsidRPr="00A52310" w:rsidTr="004215F3">
        <w:tc>
          <w:tcPr>
            <w:tcW w:w="2041" w:type="dxa"/>
            <w:vMerge/>
          </w:tcPr>
          <w:p w:rsidR="0099369B" w:rsidRPr="00A52310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A52310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2023</w:t>
            </w:r>
          </w:p>
        </w:tc>
        <w:tc>
          <w:tcPr>
            <w:tcW w:w="1928" w:type="dxa"/>
          </w:tcPr>
          <w:p w:rsidR="0099369B" w:rsidRPr="006F759A" w:rsidRDefault="00C5089F" w:rsidP="00D423F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100 889,5</w:t>
            </w:r>
          </w:p>
        </w:tc>
        <w:tc>
          <w:tcPr>
            <w:tcW w:w="1985" w:type="dxa"/>
          </w:tcPr>
          <w:p w:rsidR="0099369B" w:rsidRPr="00A52310" w:rsidRDefault="007F7503" w:rsidP="00D423F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46 948,</w:t>
            </w:r>
            <w:r w:rsidR="00D423FE"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9369B" w:rsidRPr="006F759A" w:rsidRDefault="0099369B" w:rsidP="00C5089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  <w:r w:rsidR="00C5089F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D423FE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C5089F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837</w:t>
            </w:r>
            <w:r w:rsidR="00D423FE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,5</w:t>
            </w:r>
          </w:p>
        </w:tc>
      </w:tr>
      <w:tr w:rsidR="0099369B" w:rsidRPr="00A52310" w:rsidTr="004215F3">
        <w:tc>
          <w:tcPr>
            <w:tcW w:w="2041" w:type="dxa"/>
            <w:vMerge/>
          </w:tcPr>
          <w:p w:rsidR="0099369B" w:rsidRPr="00A52310" w:rsidRDefault="0099369B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369B" w:rsidRPr="00A52310" w:rsidRDefault="0099369B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  <w:tc>
          <w:tcPr>
            <w:tcW w:w="1928" w:type="dxa"/>
          </w:tcPr>
          <w:p w:rsidR="0099369B" w:rsidRPr="006F759A" w:rsidRDefault="00C5089F" w:rsidP="00C5089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  <w:r w:rsidR="00D423FE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887</w:t>
            </w:r>
            <w:r w:rsidR="00D423FE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,8</w:t>
            </w:r>
          </w:p>
        </w:tc>
        <w:tc>
          <w:tcPr>
            <w:tcW w:w="1985" w:type="dxa"/>
          </w:tcPr>
          <w:p w:rsidR="0099369B" w:rsidRPr="00A52310" w:rsidRDefault="007F7503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99369B" w:rsidRPr="006F759A" w:rsidRDefault="007F7503" w:rsidP="00C5089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  <w:r w:rsidR="00C5089F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D423FE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</w:t>
            </w:r>
            <w:r w:rsidR="00C5089F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306</w:t>
            </w:r>
            <w:r w:rsidR="00D423FE" w:rsidRPr="006F75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,6</w:t>
            </w:r>
          </w:p>
        </w:tc>
      </w:tr>
      <w:tr w:rsidR="00D423FE" w:rsidRPr="00A52310" w:rsidTr="004215F3">
        <w:tc>
          <w:tcPr>
            <w:tcW w:w="2041" w:type="dxa"/>
            <w:vMerge/>
          </w:tcPr>
          <w:p w:rsidR="00D423FE" w:rsidRPr="00A52310" w:rsidRDefault="00D423FE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FE" w:rsidRPr="00A52310" w:rsidRDefault="00D423FE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2025</w:t>
            </w:r>
          </w:p>
        </w:tc>
        <w:tc>
          <w:tcPr>
            <w:tcW w:w="1928" w:type="dxa"/>
          </w:tcPr>
          <w:p w:rsidR="00D423FE" w:rsidRPr="006F759A" w:rsidRDefault="00C5089F" w:rsidP="00D423FE">
            <w:pPr>
              <w:jc w:val="center"/>
            </w:pPr>
            <w:r w:rsidRPr="006F759A">
              <w:rPr>
                <w:spacing w:val="-4"/>
                <w:sz w:val="24"/>
                <w:szCs w:val="24"/>
              </w:rPr>
              <w:t>100 887,8</w:t>
            </w:r>
          </w:p>
        </w:tc>
        <w:tc>
          <w:tcPr>
            <w:tcW w:w="1985" w:type="dxa"/>
          </w:tcPr>
          <w:p w:rsidR="00D423FE" w:rsidRPr="00A52310" w:rsidRDefault="00D423FE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D423FE" w:rsidRPr="006F759A" w:rsidRDefault="00C5089F" w:rsidP="00D423FE">
            <w:pPr>
              <w:jc w:val="center"/>
            </w:pPr>
            <w:r w:rsidRPr="006F759A">
              <w:rPr>
                <w:spacing w:val="-4"/>
                <w:sz w:val="24"/>
                <w:szCs w:val="24"/>
              </w:rPr>
              <w:t>149 306,6</w:t>
            </w:r>
          </w:p>
        </w:tc>
      </w:tr>
      <w:tr w:rsidR="00D423FE" w:rsidRPr="00A52310" w:rsidTr="004215F3">
        <w:tc>
          <w:tcPr>
            <w:tcW w:w="2041" w:type="dxa"/>
            <w:vMerge/>
          </w:tcPr>
          <w:p w:rsidR="00D423FE" w:rsidRPr="00A52310" w:rsidRDefault="00D423FE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FE" w:rsidRPr="00A52310" w:rsidRDefault="00D423FE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2026</w:t>
            </w:r>
          </w:p>
        </w:tc>
        <w:tc>
          <w:tcPr>
            <w:tcW w:w="1928" w:type="dxa"/>
          </w:tcPr>
          <w:p w:rsidR="00D423FE" w:rsidRPr="006F759A" w:rsidRDefault="00C5089F" w:rsidP="00D423FE">
            <w:pPr>
              <w:jc w:val="center"/>
            </w:pPr>
            <w:r w:rsidRPr="006F759A">
              <w:rPr>
                <w:spacing w:val="-4"/>
                <w:sz w:val="24"/>
                <w:szCs w:val="24"/>
              </w:rPr>
              <w:t>100 887,8</w:t>
            </w:r>
          </w:p>
        </w:tc>
        <w:tc>
          <w:tcPr>
            <w:tcW w:w="1985" w:type="dxa"/>
          </w:tcPr>
          <w:p w:rsidR="00D423FE" w:rsidRPr="00A52310" w:rsidRDefault="00D423FE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D423FE" w:rsidRPr="006F759A" w:rsidRDefault="00C5089F" w:rsidP="00D423FE">
            <w:pPr>
              <w:jc w:val="center"/>
            </w:pPr>
            <w:r w:rsidRPr="006F759A">
              <w:rPr>
                <w:spacing w:val="-4"/>
                <w:sz w:val="24"/>
                <w:szCs w:val="24"/>
              </w:rPr>
              <w:t>149 306,6</w:t>
            </w:r>
          </w:p>
        </w:tc>
      </w:tr>
      <w:tr w:rsidR="00D423FE" w:rsidRPr="00A52310" w:rsidTr="004215F3">
        <w:tc>
          <w:tcPr>
            <w:tcW w:w="2041" w:type="dxa"/>
            <w:vMerge/>
          </w:tcPr>
          <w:p w:rsidR="00D423FE" w:rsidRPr="00A52310" w:rsidRDefault="00D423FE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3FE" w:rsidRPr="00A52310" w:rsidRDefault="00D423FE" w:rsidP="00D8597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2027</w:t>
            </w:r>
          </w:p>
        </w:tc>
        <w:tc>
          <w:tcPr>
            <w:tcW w:w="1928" w:type="dxa"/>
          </w:tcPr>
          <w:p w:rsidR="00D423FE" w:rsidRPr="006F759A" w:rsidRDefault="00C5089F" w:rsidP="00D423FE">
            <w:pPr>
              <w:jc w:val="center"/>
            </w:pPr>
            <w:r w:rsidRPr="006F759A">
              <w:rPr>
                <w:spacing w:val="-4"/>
                <w:sz w:val="24"/>
                <w:szCs w:val="24"/>
              </w:rPr>
              <w:t>100 887,8</w:t>
            </w:r>
          </w:p>
        </w:tc>
        <w:tc>
          <w:tcPr>
            <w:tcW w:w="1985" w:type="dxa"/>
          </w:tcPr>
          <w:p w:rsidR="00D423FE" w:rsidRPr="00A52310" w:rsidRDefault="00D423FE" w:rsidP="000F34E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48 418,8</w:t>
            </w:r>
          </w:p>
        </w:tc>
        <w:tc>
          <w:tcPr>
            <w:tcW w:w="2126" w:type="dxa"/>
          </w:tcPr>
          <w:p w:rsidR="00D423FE" w:rsidRPr="006F759A" w:rsidRDefault="00C5089F" w:rsidP="00D423FE">
            <w:pPr>
              <w:jc w:val="center"/>
            </w:pPr>
            <w:r w:rsidRPr="006F759A">
              <w:rPr>
                <w:spacing w:val="-4"/>
                <w:sz w:val="24"/>
                <w:szCs w:val="24"/>
              </w:rPr>
              <w:t>149 306,6</w:t>
            </w:r>
          </w:p>
        </w:tc>
      </w:tr>
      <w:tr w:rsidR="005F570D" w:rsidRPr="004215F3" w:rsidTr="004215F3">
        <w:tc>
          <w:tcPr>
            <w:tcW w:w="2041" w:type="dxa"/>
            <w:vMerge/>
          </w:tcPr>
          <w:p w:rsidR="005F570D" w:rsidRPr="00A52310" w:rsidRDefault="005F570D" w:rsidP="004638F4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70D" w:rsidRPr="00A52310" w:rsidRDefault="005F570D" w:rsidP="004638F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23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928" w:type="dxa"/>
          </w:tcPr>
          <w:p w:rsidR="005F570D" w:rsidRPr="00A52310" w:rsidRDefault="00C5089F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089F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59</w:t>
            </w:r>
            <w:r w:rsid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7 </w:t>
            </w:r>
            <w:r w:rsidR="006F759A"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926,6</w:t>
            </w:r>
          </w:p>
        </w:tc>
        <w:tc>
          <w:tcPr>
            <w:tcW w:w="1985" w:type="dxa"/>
          </w:tcPr>
          <w:p w:rsidR="005F570D" w:rsidRPr="00A52310" w:rsidRDefault="007F7503" w:rsidP="006F759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28</w:t>
            </w:r>
            <w:r w:rsidR="006F759A"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4 561,8</w:t>
            </w:r>
          </w:p>
        </w:tc>
        <w:tc>
          <w:tcPr>
            <w:tcW w:w="2126" w:type="dxa"/>
          </w:tcPr>
          <w:p w:rsidR="005F570D" w:rsidRPr="004215F3" w:rsidRDefault="006F759A" w:rsidP="008D167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F759A"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  <w:t>882 488,4</w:t>
            </w:r>
          </w:p>
        </w:tc>
      </w:tr>
    </w:tbl>
    <w:p w:rsidR="005F570D" w:rsidRDefault="005F570D" w:rsidP="005F570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F570D" w:rsidRPr="00BC364E" w:rsidRDefault="00D8597B" w:rsidP="005F57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570D" w:rsidRPr="00BC364E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реализации</w:t>
      </w:r>
    </w:p>
    <w:p w:rsidR="005F570D" w:rsidRPr="00BC364E" w:rsidRDefault="005F570D" w:rsidP="005F57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64E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F570D" w:rsidRPr="00BC364E" w:rsidRDefault="005F570D" w:rsidP="005F5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5F3" w:rsidRDefault="005F570D" w:rsidP="00D8597B">
      <w:pPr>
        <w:ind w:firstLine="709"/>
        <w:jc w:val="both"/>
        <w:rPr>
          <w:szCs w:val="28"/>
        </w:rPr>
      </w:pPr>
      <w:r w:rsidRPr="00BC364E">
        <w:rPr>
          <w:szCs w:val="28"/>
        </w:rPr>
        <w:t xml:space="preserve">Действующая в настоящее время система государственной помощи </w:t>
      </w:r>
      <w:r w:rsidR="00782D2B">
        <w:rPr>
          <w:szCs w:val="28"/>
        </w:rPr>
        <w:br/>
      </w:r>
      <w:r w:rsidRPr="00BC364E">
        <w:rPr>
          <w:szCs w:val="28"/>
        </w:rPr>
        <w:t>не обеспечивает необходимого уровня социальной защищенности наиболее уязвимых слоев населения</w:t>
      </w:r>
      <w:r>
        <w:rPr>
          <w:szCs w:val="28"/>
        </w:rPr>
        <w:t>. Одна из задач органов</w:t>
      </w:r>
      <w:r w:rsidRPr="00BC364E">
        <w:rPr>
          <w:szCs w:val="28"/>
        </w:rPr>
        <w:t xml:space="preserve"> местного самоуправления </w:t>
      </w:r>
      <w:r>
        <w:rPr>
          <w:szCs w:val="28"/>
        </w:rPr>
        <w:t xml:space="preserve">– их </w:t>
      </w:r>
      <w:r w:rsidRPr="00BC364E">
        <w:rPr>
          <w:szCs w:val="28"/>
        </w:rPr>
        <w:t>защит</w:t>
      </w:r>
      <w:r>
        <w:rPr>
          <w:szCs w:val="28"/>
        </w:rPr>
        <w:t>а</w:t>
      </w:r>
      <w:r w:rsidRPr="00BC364E">
        <w:rPr>
          <w:szCs w:val="28"/>
        </w:rPr>
        <w:t xml:space="preserve"> и поддержк</w:t>
      </w:r>
      <w:r>
        <w:rPr>
          <w:szCs w:val="28"/>
        </w:rPr>
        <w:t>а</w:t>
      </w:r>
      <w:r w:rsidRPr="00BC364E">
        <w:rPr>
          <w:szCs w:val="28"/>
        </w:rPr>
        <w:t xml:space="preserve">. </w:t>
      </w:r>
    </w:p>
    <w:p w:rsidR="00D8597B" w:rsidRPr="00444227" w:rsidRDefault="00D8597B" w:rsidP="004215F3">
      <w:pPr>
        <w:jc w:val="center"/>
        <w:rPr>
          <w:sz w:val="22"/>
          <w:szCs w:val="28"/>
        </w:rPr>
      </w:pPr>
    </w:p>
    <w:p w:rsidR="004215F3" w:rsidRPr="00D8597B" w:rsidRDefault="004215F3" w:rsidP="004215F3">
      <w:pPr>
        <w:jc w:val="center"/>
        <w:rPr>
          <w:sz w:val="36"/>
          <w:szCs w:val="28"/>
        </w:rPr>
      </w:pPr>
      <w:r w:rsidRPr="00D8597B">
        <w:rPr>
          <w:szCs w:val="28"/>
        </w:rPr>
        <w:lastRenderedPageBreak/>
        <w:t>4</w:t>
      </w:r>
    </w:p>
    <w:p w:rsidR="00372750" w:rsidRDefault="00372750" w:rsidP="0001116D">
      <w:pPr>
        <w:ind w:firstLine="540"/>
        <w:jc w:val="both"/>
        <w:rPr>
          <w:szCs w:val="28"/>
        </w:rPr>
      </w:pP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Количество социально незащищенных граждан по-прежнему остается значительным.</w:t>
      </w:r>
      <w:r w:rsidR="008F4EEB">
        <w:rPr>
          <w:rFonts w:ascii="Times New Roman" w:hAnsi="Times New Roman" w:cs="Times New Roman"/>
          <w:sz w:val="28"/>
          <w:szCs w:val="28"/>
        </w:rPr>
        <w:t xml:space="preserve"> Так, в городе Архангельске на </w:t>
      </w:r>
      <w:r w:rsidR="00D12812" w:rsidRPr="00D12812">
        <w:rPr>
          <w:rFonts w:ascii="Times New Roman" w:hAnsi="Times New Roman" w:cs="Times New Roman"/>
          <w:sz w:val="28"/>
          <w:szCs w:val="28"/>
        </w:rPr>
        <w:t>1 января 2020</w:t>
      </w:r>
      <w:r w:rsidR="008F4EEB">
        <w:rPr>
          <w:rFonts w:ascii="Times New Roman" w:hAnsi="Times New Roman" w:cs="Times New Roman"/>
          <w:sz w:val="28"/>
          <w:szCs w:val="28"/>
        </w:rPr>
        <w:t xml:space="preserve"> года проживает</w:t>
      </w:r>
      <w:r w:rsidR="008F4EEB">
        <w:rPr>
          <w:rFonts w:ascii="Times New Roman" w:hAnsi="Times New Roman" w:cs="Times New Roman"/>
          <w:sz w:val="28"/>
          <w:szCs w:val="28"/>
        </w:rPr>
        <w:br/>
      </w:r>
      <w:r w:rsidR="00D12812" w:rsidRPr="00D12812">
        <w:rPr>
          <w:rFonts w:ascii="Times New Roman" w:hAnsi="Times New Roman" w:cs="Times New Roman"/>
          <w:sz w:val="28"/>
          <w:szCs w:val="28"/>
        </w:rPr>
        <w:t>354 103</w:t>
      </w:r>
      <w:r w:rsidRPr="00D12812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5F570D" w:rsidRPr="00B550C9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68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</w:t>
      </w:r>
      <w:r w:rsidRPr="00D12812">
        <w:rPr>
          <w:rFonts w:ascii="Times New Roman" w:hAnsi="Times New Roman" w:cs="Times New Roman"/>
          <w:sz w:val="28"/>
          <w:szCs w:val="28"/>
        </w:rPr>
        <w:t>257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детей и подростков (19 процентов от населения в целом), </w:t>
      </w:r>
      <w:r w:rsidR="005F570D">
        <w:rPr>
          <w:rFonts w:ascii="Times New Roman" w:hAnsi="Times New Roman" w:cs="Times New Roman"/>
          <w:sz w:val="28"/>
          <w:szCs w:val="28"/>
        </w:rPr>
        <w:br/>
      </w:r>
      <w:r w:rsidR="005F570D" w:rsidRPr="00BC364E">
        <w:rPr>
          <w:rFonts w:ascii="Times New Roman" w:hAnsi="Times New Roman" w:cs="Times New Roman"/>
          <w:sz w:val="28"/>
          <w:szCs w:val="28"/>
        </w:rPr>
        <w:t>в том числе</w:t>
      </w:r>
      <w:r w:rsidR="005F570D">
        <w:rPr>
          <w:rFonts w:ascii="Times New Roman" w:hAnsi="Times New Roman" w:cs="Times New Roman"/>
          <w:sz w:val="28"/>
          <w:szCs w:val="28"/>
        </w:rPr>
        <w:t xml:space="preserve">, </w:t>
      </w:r>
      <w:r w:rsidR="00EE0F87">
        <w:rPr>
          <w:rFonts w:ascii="Times New Roman" w:hAnsi="Times New Roman" w:cs="Times New Roman"/>
          <w:sz w:val="28"/>
          <w:szCs w:val="28"/>
        </w:rPr>
        <w:t>722</w:t>
      </w:r>
      <w:r w:rsidR="005F570D">
        <w:rPr>
          <w:rFonts w:ascii="Times New Roman" w:hAnsi="Times New Roman" w:cs="Times New Roman"/>
          <w:sz w:val="28"/>
          <w:szCs w:val="28"/>
        </w:rPr>
        <w:t xml:space="preserve"> – </w:t>
      </w:r>
      <w:r w:rsidR="005F570D" w:rsidRPr="00BC364E">
        <w:rPr>
          <w:rFonts w:ascii="Times New Roman" w:hAnsi="Times New Roman" w:cs="Times New Roman"/>
          <w:sz w:val="28"/>
          <w:szCs w:val="28"/>
        </w:rPr>
        <w:t>детей-сирот и детей, ост</w:t>
      </w:r>
      <w:r w:rsidR="005F570D">
        <w:rPr>
          <w:rFonts w:ascii="Times New Roman" w:hAnsi="Times New Roman" w:cs="Times New Roman"/>
          <w:sz w:val="28"/>
          <w:szCs w:val="28"/>
        </w:rPr>
        <w:t>авшихся без попечения родителей,</w:t>
      </w:r>
      <w:r w:rsidR="005F570D" w:rsidRPr="00E36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50C9" w:rsidRPr="00B550C9">
        <w:rPr>
          <w:rFonts w:ascii="Times New Roman" w:eastAsia="Times New Roman" w:hAnsi="Times New Roman" w:cs="Times New Roman"/>
          <w:sz w:val="28"/>
          <w:szCs w:val="28"/>
        </w:rPr>
        <w:t>1 442</w:t>
      </w:r>
      <w:r w:rsidR="005F570D" w:rsidRPr="00B550C9">
        <w:rPr>
          <w:rFonts w:ascii="Times New Roman" w:hAnsi="Times New Roman" w:cs="Times New Roman"/>
          <w:sz w:val="28"/>
          <w:szCs w:val="28"/>
        </w:rPr>
        <w:t xml:space="preserve"> – дети-инвалиды;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812">
        <w:rPr>
          <w:rFonts w:ascii="Times New Roman" w:hAnsi="Times New Roman" w:cs="Times New Roman"/>
          <w:sz w:val="28"/>
          <w:szCs w:val="28"/>
        </w:rPr>
        <w:t xml:space="preserve">2 </w:t>
      </w:r>
      <w:r w:rsidR="00D12812" w:rsidRPr="00D12812">
        <w:rPr>
          <w:rFonts w:ascii="Times New Roman" w:hAnsi="Times New Roman" w:cs="Times New Roman"/>
          <w:sz w:val="28"/>
          <w:szCs w:val="28"/>
        </w:rPr>
        <w:t>622</w:t>
      </w:r>
      <w:r w:rsidRPr="00D12812">
        <w:rPr>
          <w:rFonts w:ascii="Times New Roman" w:hAnsi="Times New Roman" w:cs="Times New Roman"/>
          <w:sz w:val="28"/>
          <w:szCs w:val="28"/>
        </w:rPr>
        <w:t xml:space="preserve"> – </w:t>
      </w:r>
      <w:r w:rsidR="00D12812" w:rsidRPr="00D12812">
        <w:rPr>
          <w:rFonts w:ascii="Times New Roman" w:hAnsi="Times New Roman" w:cs="Times New Roman"/>
          <w:sz w:val="28"/>
          <w:szCs w:val="28"/>
        </w:rPr>
        <w:t>многодетных семьи</w:t>
      </w:r>
      <w:r w:rsidRPr="00D12812">
        <w:rPr>
          <w:rFonts w:ascii="Times New Roman" w:hAnsi="Times New Roman" w:cs="Times New Roman"/>
          <w:sz w:val="28"/>
          <w:szCs w:val="28"/>
        </w:rPr>
        <w:t xml:space="preserve">, в которых воспитываются </w:t>
      </w:r>
      <w:r w:rsidR="00D12812" w:rsidRPr="00D12812">
        <w:rPr>
          <w:rFonts w:ascii="Times New Roman" w:hAnsi="Times New Roman" w:cs="Times New Roman"/>
          <w:sz w:val="28"/>
          <w:szCs w:val="28"/>
        </w:rPr>
        <w:t>8 371 ребенок</w:t>
      </w:r>
      <w:r w:rsidRPr="00D128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70D" w:rsidRPr="0095332D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109 909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– граждан пенсионного возраста, в том числе, </w:t>
      </w:r>
      <w:r w:rsidRPr="00D12812">
        <w:rPr>
          <w:rFonts w:ascii="Times New Roman" w:hAnsi="Times New Roman" w:cs="Times New Roman"/>
          <w:sz w:val="28"/>
          <w:szCs w:val="28"/>
        </w:rPr>
        <w:t>54 747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человек старше 65 лет</w:t>
      </w:r>
      <w:r w:rsidR="005F570D" w:rsidRPr="0095332D">
        <w:rPr>
          <w:rFonts w:ascii="Times New Roman" w:hAnsi="Times New Roman" w:cs="Times New Roman"/>
          <w:sz w:val="28"/>
          <w:szCs w:val="28"/>
        </w:rPr>
        <w:t xml:space="preserve">, </w:t>
      </w:r>
      <w:r w:rsidR="0095332D" w:rsidRPr="0095332D">
        <w:rPr>
          <w:rFonts w:ascii="Times New Roman" w:hAnsi="Times New Roman" w:cs="Times New Roman"/>
          <w:sz w:val="28"/>
          <w:szCs w:val="28"/>
        </w:rPr>
        <w:t>1 218</w:t>
      </w:r>
      <w:r w:rsidR="005F570D" w:rsidRPr="0095332D">
        <w:rPr>
          <w:rFonts w:ascii="Times New Roman" w:hAnsi="Times New Roman" w:cs="Times New Roman"/>
          <w:sz w:val="28"/>
          <w:szCs w:val="28"/>
        </w:rPr>
        <w:t xml:space="preserve"> человек – Ветераны Великой Отечественной войны;</w:t>
      </w:r>
    </w:p>
    <w:p w:rsidR="005F570D" w:rsidRPr="00D12812" w:rsidRDefault="00D12812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eastAsia="Times New Roman" w:hAnsi="Times New Roman" w:cs="Times New Roman"/>
          <w:sz w:val="28"/>
          <w:szCs w:val="28"/>
        </w:rPr>
        <w:t>25 872</w:t>
      </w:r>
      <w:r w:rsidR="005F570D" w:rsidRPr="00D1281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570D" w:rsidRPr="00D12812">
        <w:rPr>
          <w:rFonts w:ascii="Times New Roman" w:hAnsi="Times New Roman" w:cs="Times New Roman"/>
          <w:sz w:val="28"/>
          <w:szCs w:val="28"/>
        </w:rPr>
        <w:t>граждане с ограниченными возможностями здоровья.</w:t>
      </w:r>
    </w:p>
    <w:p w:rsidR="005F570D" w:rsidRPr="00BC364E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>Современная ситуация требует структурированного подхода к решению социальных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70D" w:rsidRPr="00BC364E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Наиболее социально уязвимыми являются неполные семьи </w:t>
      </w:r>
      <w:r w:rsidR="004215F3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>с несовершеннолетними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64E">
        <w:rPr>
          <w:rFonts w:ascii="Times New Roman" w:hAnsi="Times New Roman" w:cs="Times New Roman"/>
          <w:sz w:val="28"/>
          <w:szCs w:val="28"/>
        </w:rPr>
        <w:t xml:space="preserve">В особой заботе нуждаются и </w:t>
      </w:r>
      <w:proofErr w:type="gramStart"/>
      <w:r w:rsidRPr="00BC364E">
        <w:rPr>
          <w:rFonts w:ascii="Times New Roman" w:hAnsi="Times New Roman" w:cs="Times New Roman"/>
          <w:sz w:val="28"/>
          <w:szCs w:val="28"/>
        </w:rPr>
        <w:t>дети</w:t>
      </w:r>
      <w:r w:rsidR="00662260">
        <w:rPr>
          <w:rFonts w:ascii="Times New Roman" w:hAnsi="Times New Roman" w:cs="Times New Roman"/>
          <w:sz w:val="28"/>
          <w:szCs w:val="28"/>
        </w:rPr>
        <w:t>-</w:t>
      </w:r>
      <w:r w:rsidRPr="00BC364E">
        <w:rPr>
          <w:rFonts w:ascii="Times New Roman" w:hAnsi="Times New Roman" w:cs="Times New Roman"/>
          <w:sz w:val="28"/>
          <w:szCs w:val="28"/>
        </w:rPr>
        <w:t>сироты</w:t>
      </w:r>
      <w:proofErr w:type="gramEnd"/>
      <w:r w:rsidRPr="00BC364E">
        <w:rPr>
          <w:rFonts w:ascii="Times New Roman" w:hAnsi="Times New Roman" w:cs="Times New Roman"/>
          <w:sz w:val="28"/>
          <w:szCs w:val="28"/>
        </w:rPr>
        <w:t xml:space="preserve">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 xml:space="preserve">и дети, оставшиеся без попечения родителей. С 2005 года в городе Архангельске установлены дополнительные меры социальной поддержки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C364E">
        <w:rPr>
          <w:rFonts w:ascii="Times New Roman" w:hAnsi="Times New Roman" w:cs="Times New Roman"/>
          <w:sz w:val="28"/>
          <w:szCs w:val="28"/>
        </w:rPr>
        <w:t>детей данных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выплата на детей, переданных на воспитание </w:t>
      </w:r>
      <w:r w:rsidR="00D8597B" w:rsidRPr="00D859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</w:t>
      </w:r>
      <w:r w:rsidRPr="007453A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лицам</w:t>
      </w:r>
      <w:r w:rsidRPr="007453A1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 оплата проезда к месту отдыха и обратно детям-сиротам и детям, оставшимся без попечения родителей.</w:t>
      </w:r>
      <w:proofErr w:type="gramEnd"/>
    </w:p>
    <w:p w:rsidR="005F570D" w:rsidRPr="00CA5F98" w:rsidRDefault="00CA5F98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98">
        <w:rPr>
          <w:rFonts w:ascii="Times New Roman" w:hAnsi="Times New Roman" w:cs="Times New Roman"/>
          <w:sz w:val="28"/>
          <w:szCs w:val="28"/>
        </w:rPr>
        <w:t xml:space="preserve">Кроме того в органе опеки и попечительства 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>под профессиональной опекой находятся недееспособные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5F98">
        <w:rPr>
          <w:rFonts w:ascii="Times New Roman" w:eastAsia="Times New Roman" w:hAnsi="Times New Roman" w:cs="Times New Roman"/>
          <w:sz w:val="28"/>
          <w:szCs w:val="28"/>
        </w:rPr>
        <w:t xml:space="preserve"> так по состоянию </w:t>
      </w:r>
      <w:r w:rsidR="008F4E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E0F87" w:rsidRPr="00CA5F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4EE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D8597B" w:rsidRPr="00D8597B">
        <w:rPr>
          <w:rFonts w:ascii="Times New Roman" w:eastAsia="Times New Roman" w:hAnsi="Times New Roman" w:cs="Times New Roman"/>
          <w:sz w:val="28"/>
          <w:szCs w:val="28"/>
        </w:rPr>
        <w:br/>
      </w:r>
      <w:r w:rsidR="00EE0F87" w:rsidRPr="00CA5F9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8597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F570D" w:rsidRPr="00CA5F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E0F87" w:rsidRPr="00CA5F98">
        <w:rPr>
          <w:rFonts w:ascii="Times New Roman" w:hAnsi="Times New Roman" w:cs="Times New Roman"/>
          <w:sz w:val="28"/>
          <w:szCs w:val="28"/>
        </w:rPr>
        <w:t>84</w:t>
      </w:r>
      <w:r w:rsidR="005F570D" w:rsidRPr="00CA5F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>Особое внимание в городе Архангельске уделяется организации отдыха детей в каникулярный период.</w:t>
      </w:r>
      <w:r w:rsidR="00D12812" w:rsidRPr="00D12812">
        <w:rPr>
          <w:rFonts w:ascii="Times New Roman" w:hAnsi="Times New Roman" w:cs="Times New Roman"/>
          <w:sz w:val="28"/>
          <w:szCs w:val="28"/>
        </w:rPr>
        <w:t xml:space="preserve"> В 2019</w:t>
      </w:r>
      <w:r w:rsidRPr="00D12812">
        <w:rPr>
          <w:rFonts w:ascii="Times New Roman" w:hAnsi="Times New Roman" w:cs="Times New Roman"/>
          <w:sz w:val="28"/>
          <w:szCs w:val="28"/>
        </w:rPr>
        <w:t xml:space="preserve"> году этим правом воспользовались </w:t>
      </w:r>
      <w:r w:rsidRPr="00D12812">
        <w:rPr>
          <w:rFonts w:ascii="Times New Roman" w:hAnsi="Times New Roman" w:cs="Times New Roman"/>
          <w:sz w:val="28"/>
          <w:szCs w:val="28"/>
        </w:rPr>
        <w:br/>
      </w:r>
      <w:r w:rsidR="00D12812" w:rsidRPr="00D12812">
        <w:rPr>
          <w:rFonts w:ascii="Times New Roman" w:hAnsi="Times New Roman" w:cs="Times New Roman"/>
          <w:sz w:val="28"/>
          <w:szCs w:val="28"/>
        </w:rPr>
        <w:t xml:space="preserve">4 </w:t>
      </w:r>
      <w:r w:rsidR="00B550C9">
        <w:rPr>
          <w:rFonts w:ascii="Times New Roman" w:hAnsi="Times New Roman" w:cs="Times New Roman"/>
          <w:sz w:val="28"/>
          <w:szCs w:val="28"/>
        </w:rPr>
        <w:t>932</w:t>
      </w:r>
      <w:r w:rsidRPr="00D12812">
        <w:rPr>
          <w:rFonts w:ascii="Times New Roman" w:hAnsi="Times New Roman" w:cs="Times New Roman"/>
          <w:sz w:val="28"/>
          <w:szCs w:val="28"/>
        </w:rPr>
        <w:t xml:space="preserve"> </w:t>
      </w:r>
      <w:r w:rsidR="00D8597B" w:rsidRPr="00B550C9">
        <w:rPr>
          <w:rFonts w:ascii="Times New Roman" w:hAnsi="Times New Roman" w:cs="Times New Roman"/>
          <w:sz w:val="28"/>
          <w:szCs w:val="28"/>
        </w:rPr>
        <w:t>ребенка</w:t>
      </w:r>
      <w:r w:rsidRPr="00B550C9">
        <w:rPr>
          <w:rFonts w:ascii="Times New Roman" w:hAnsi="Times New Roman" w:cs="Times New Roman"/>
          <w:sz w:val="28"/>
          <w:szCs w:val="28"/>
        </w:rPr>
        <w:t xml:space="preserve"> </w:t>
      </w:r>
      <w:r w:rsidR="00D12812" w:rsidRPr="00B550C9">
        <w:rPr>
          <w:rFonts w:ascii="Times New Roman" w:hAnsi="Times New Roman" w:cs="Times New Roman"/>
          <w:sz w:val="28"/>
          <w:szCs w:val="28"/>
        </w:rPr>
        <w:t>(в 2018</w:t>
      </w:r>
      <w:r w:rsidRPr="00B550C9">
        <w:rPr>
          <w:rFonts w:ascii="Times New Roman" w:hAnsi="Times New Roman" w:cs="Times New Roman"/>
          <w:sz w:val="28"/>
          <w:szCs w:val="28"/>
        </w:rPr>
        <w:t xml:space="preserve"> году – 4 </w:t>
      </w:r>
      <w:r w:rsidR="00B550C9" w:rsidRPr="00B550C9">
        <w:rPr>
          <w:rFonts w:ascii="Times New Roman" w:hAnsi="Times New Roman" w:cs="Times New Roman"/>
          <w:sz w:val="28"/>
          <w:szCs w:val="28"/>
        </w:rPr>
        <w:t>632</w:t>
      </w:r>
      <w:r w:rsidRPr="00B550C9">
        <w:rPr>
          <w:rFonts w:ascii="Times New Roman" w:hAnsi="Times New Roman" w:cs="Times New Roman"/>
          <w:sz w:val="28"/>
          <w:szCs w:val="28"/>
        </w:rPr>
        <w:t xml:space="preserve"> </w:t>
      </w:r>
      <w:r w:rsidR="00B550C9" w:rsidRPr="00B550C9">
        <w:rPr>
          <w:rFonts w:ascii="Times New Roman" w:hAnsi="Times New Roman" w:cs="Times New Roman"/>
          <w:sz w:val="28"/>
          <w:szCs w:val="28"/>
        </w:rPr>
        <w:t>ребенка</w:t>
      </w:r>
      <w:r w:rsidRPr="00B550C9">
        <w:rPr>
          <w:rFonts w:ascii="Times New Roman" w:hAnsi="Times New Roman" w:cs="Times New Roman"/>
          <w:sz w:val="28"/>
          <w:szCs w:val="28"/>
        </w:rPr>
        <w:t xml:space="preserve">). Потребность </w:t>
      </w:r>
      <w:r w:rsidRPr="00D12812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в муниципальной услуге по организации отдыха детей </w:t>
      </w:r>
      <w:r w:rsidR="00D8597B">
        <w:rPr>
          <w:rFonts w:ascii="Times New Roman" w:hAnsi="Times New Roman" w:cs="Times New Roman"/>
          <w:sz w:val="28"/>
          <w:szCs w:val="28"/>
        </w:rPr>
        <w:br/>
      </w:r>
      <w:r w:rsidRPr="00D12812">
        <w:rPr>
          <w:rFonts w:ascii="Times New Roman" w:hAnsi="Times New Roman" w:cs="Times New Roman"/>
          <w:sz w:val="28"/>
          <w:szCs w:val="28"/>
        </w:rPr>
        <w:t>в каникулярное время удовлетворяется на 100 процентов.</w:t>
      </w:r>
      <w:r w:rsidR="00D12812">
        <w:rPr>
          <w:rFonts w:ascii="Times New Roman" w:hAnsi="Times New Roman" w:cs="Times New Roman"/>
          <w:sz w:val="28"/>
          <w:szCs w:val="28"/>
        </w:rPr>
        <w:t xml:space="preserve"> </w:t>
      </w:r>
      <w:r w:rsidR="00D12812">
        <w:rPr>
          <w:rFonts w:ascii="Times New Roman" w:hAnsi="Times New Roman" w:cs="Times New Roman"/>
          <w:bCs/>
          <w:sz w:val="28"/>
          <w:szCs w:val="28"/>
        </w:rPr>
        <w:t>В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2020 год</w:t>
      </w:r>
      <w:r w:rsidR="00D8597B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="00D8597B">
        <w:rPr>
          <w:rFonts w:ascii="Times New Roman" w:hAnsi="Times New Roman" w:cs="Times New Roman"/>
          <w:bCs/>
          <w:sz w:val="28"/>
          <w:szCs w:val="28"/>
        </w:rPr>
        <w:t>летняя компания</w:t>
      </w:r>
      <w:proofErr w:type="gramEnd"/>
      <w:r w:rsidR="00D8597B">
        <w:rPr>
          <w:rFonts w:ascii="Times New Roman" w:hAnsi="Times New Roman" w:cs="Times New Roman"/>
          <w:bCs/>
          <w:sz w:val="28"/>
          <w:szCs w:val="28"/>
        </w:rPr>
        <w:t xml:space="preserve"> не состоялась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ввиду сложившейся эпидемиологической ситуации</w:t>
      </w:r>
      <w:r w:rsidR="00D8597B">
        <w:rPr>
          <w:rFonts w:ascii="Times New Roman" w:hAnsi="Times New Roman" w:cs="Times New Roman"/>
          <w:bCs/>
          <w:sz w:val="28"/>
          <w:szCs w:val="28"/>
        </w:rPr>
        <w:t>,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связанной с распространением новой </w:t>
      </w:r>
      <w:proofErr w:type="spellStart"/>
      <w:r w:rsidR="00D12812" w:rsidRPr="00D1281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D12812" w:rsidRPr="00D12812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 w:rsidR="00D12812" w:rsidRPr="00D12812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D12812" w:rsidRPr="00D12812">
        <w:rPr>
          <w:rFonts w:ascii="Times New Roman" w:hAnsi="Times New Roman" w:cs="Times New Roman"/>
          <w:bCs/>
          <w:sz w:val="28"/>
          <w:szCs w:val="28"/>
        </w:rPr>
        <w:t>-2019</w:t>
      </w:r>
      <w:r w:rsidR="00006A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215F3" w:rsidRDefault="008F4EEB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2812" w:rsidRPr="00D12812">
        <w:rPr>
          <w:rFonts w:ascii="Times New Roman" w:hAnsi="Times New Roman" w:cs="Times New Roman"/>
          <w:sz w:val="28"/>
          <w:szCs w:val="28"/>
        </w:rPr>
        <w:t>1 января 2021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года в городе Архангельске проживает </w:t>
      </w:r>
      <w:r w:rsidR="00D12812" w:rsidRPr="00D12812">
        <w:rPr>
          <w:rFonts w:ascii="Times New Roman" w:hAnsi="Times New Roman" w:cs="Times New Roman"/>
          <w:sz w:val="28"/>
          <w:szCs w:val="28"/>
        </w:rPr>
        <w:t>93 семьи</w:t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4215F3" w:rsidRDefault="004215F3">
      <w:pPr>
        <w:jc w:val="center"/>
        <w:rPr>
          <w:rFonts w:eastAsiaTheme="minorEastAsia"/>
          <w:szCs w:val="28"/>
        </w:rPr>
      </w:pPr>
      <w:r>
        <w:rPr>
          <w:szCs w:val="28"/>
        </w:rPr>
        <w:br w:type="page"/>
      </w:r>
    </w:p>
    <w:p w:rsidR="005F570D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215F3" w:rsidRPr="00D12812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D12812" w:rsidRDefault="005F570D" w:rsidP="00D8597B">
      <w:pPr>
        <w:ind w:firstLine="709"/>
        <w:jc w:val="both"/>
        <w:rPr>
          <w:szCs w:val="28"/>
        </w:rPr>
      </w:pPr>
      <w:r w:rsidRPr="00D12812">
        <w:rPr>
          <w:szCs w:val="28"/>
        </w:rPr>
        <w:t xml:space="preserve">Актуальна и проблема включенности людей старшего поколения </w:t>
      </w:r>
      <w:r w:rsidR="00D8597B">
        <w:rPr>
          <w:szCs w:val="28"/>
        </w:rPr>
        <w:br/>
      </w:r>
      <w:r w:rsidRPr="00D12812">
        <w:rPr>
          <w:szCs w:val="28"/>
        </w:rPr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5F570D" w:rsidRPr="00D12812" w:rsidRDefault="008F4EEB" w:rsidP="00D8597B">
      <w:pPr>
        <w:ind w:firstLine="709"/>
        <w:jc w:val="both"/>
        <w:rPr>
          <w:szCs w:val="28"/>
        </w:rPr>
      </w:pPr>
      <w:r>
        <w:rPr>
          <w:szCs w:val="28"/>
        </w:rPr>
        <w:t xml:space="preserve">С </w:t>
      </w:r>
      <w:r w:rsidR="005F570D" w:rsidRPr="00D12812">
        <w:rPr>
          <w:szCs w:val="28"/>
        </w:rPr>
        <w:t xml:space="preserve">1 января 2016 года обеспечение условий беспрепятственного доступа </w:t>
      </w:r>
      <w:r w:rsidR="005F570D" w:rsidRPr="00D12812">
        <w:rPr>
          <w:szCs w:val="28"/>
        </w:rPr>
        <w:br/>
        <w:t xml:space="preserve">к муниципальным объектам социальной инфраструктуры и предоставляемым услугам осуществляется в ходе реализации плана мероприятий ("дорожной карты") </w:t>
      </w:r>
      <w:r w:rsidR="00090005">
        <w:rPr>
          <w:szCs w:val="28"/>
        </w:rPr>
        <w:t>городского округа</w:t>
      </w:r>
      <w:r w:rsidR="005F570D" w:rsidRPr="00D12812">
        <w:rPr>
          <w:szCs w:val="28"/>
        </w:rPr>
        <w:t xml:space="preserve"> "Город Архангельск" по повышению значений показателей доступности для инвалидов муниципальных объектов и услуг</w:t>
      </w:r>
      <w:r w:rsidR="00A149DD" w:rsidRPr="00D12812">
        <w:rPr>
          <w:szCs w:val="28"/>
        </w:rPr>
        <w:t xml:space="preserve"> (2015</w:t>
      </w:r>
      <w:r w:rsidR="001F1095">
        <w:rPr>
          <w:szCs w:val="28"/>
        </w:rPr>
        <w:t xml:space="preserve"> – </w:t>
      </w:r>
      <w:r w:rsidR="00A149DD" w:rsidRPr="00D12812">
        <w:rPr>
          <w:szCs w:val="28"/>
        </w:rPr>
        <w:t>2030</w:t>
      </w:r>
      <w:r w:rsidR="005F570D" w:rsidRPr="00D12812">
        <w:rPr>
          <w:szCs w:val="28"/>
        </w:rPr>
        <w:t xml:space="preserve"> годы). В период 2016</w:t>
      </w:r>
      <w:r w:rsidR="00D8597B">
        <w:rPr>
          <w:szCs w:val="28"/>
        </w:rPr>
        <w:t xml:space="preserve"> – </w:t>
      </w:r>
      <w:r w:rsidR="00A149DD" w:rsidRPr="00D12812">
        <w:rPr>
          <w:szCs w:val="28"/>
        </w:rPr>
        <w:t>2030</w:t>
      </w:r>
      <w:r w:rsidR="005F570D" w:rsidRPr="00D12812">
        <w:rPr>
          <w:szCs w:val="28"/>
        </w:rPr>
        <w:t xml:space="preserve"> год</w:t>
      </w:r>
      <w:r w:rsidR="00D8597B">
        <w:rPr>
          <w:szCs w:val="28"/>
        </w:rPr>
        <w:t>ов</w:t>
      </w:r>
      <w:r w:rsidR="005F570D" w:rsidRPr="00D12812">
        <w:rPr>
          <w:szCs w:val="28"/>
        </w:rPr>
        <w:t xml:space="preserve">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5F570D" w:rsidRPr="00D12812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ведомственной программы будет способствовать достижению цели муниципальной программы "Развитие социальной сферы </w:t>
      </w:r>
      <w:r w:rsidR="000900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5F570D" w:rsidRPr="00D12812" w:rsidRDefault="006F759A" w:rsidP="00D85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184" w:tooltip="Сведения" w:history="1">
        <w:r w:rsidR="005F570D" w:rsidRPr="00D1281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F570D" w:rsidRPr="00D12812">
        <w:rPr>
          <w:rFonts w:ascii="Times New Roman" w:hAnsi="Times New Roman" w:cs="Times New Roman"/>
          <w:sz w:val="28"/>
          <w:szCs w:val="28"/>
        </w:rPr>
        <w:t xml:space="preserve"> о целевых индикаторах и их значениях приведены </w:t>
      </w:r>
      <w:r w:rsidR="001F1095">
        <w:rPr>
          <w:rFonts w:ascii="Times New Roman" w:hAnsi="Times New Roman" w:cs="Times New Roman"/>
          <w:sz w:val="28"/>
          <w:szCs w:val="28"/>
        </w:rPr>
        <w:br/>
      </w:r>
      <w:r w:rsidR="005F570D" w:rsidRPr="00D12812">
        <w:rPr>
          <w:rFonts w:ascii="Times New Roman" w:hAnsi="Times New Roman" w:cs="Times New Roman"/>
          <w:sz w:val="28"/>
          <w:szCs w:val="28"/>
        </w:rPr>
        <w:t xml:space="preserve">в приложении № 1 к </w:t>
      </w:r>
      <w:r w:rsidR="001F10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F570D" w:rsidRPr="00D12812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5F570D" w:rsidRPr="005F570D" w:rsidRDefault="005F570D" w:rsidP="00D859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70D" w:rsidRPr="005F570D" w:rsidRDefault="00D8597B" w:rsidP="001F1095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5F570D"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мероприятий и финансовое обеспечение</w:t>
      </w:r>
    </w:p>
    <w:p w:rsidR="005F570D" w:rsidRPr="005F570D" w:rsidRDefault="005F570D" w:rsidP="001F109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 ведомственной целевой программы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обеспечение ведомственной программы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городского и областного бюджетов.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ведомственной программы осуществляется на условиях </w:t>
      </w:r>
      <w:proofErr w:type="spellStart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областного бюджета в рамках государственных программ Архангельской области:</w:t>
      </w:r>
    </w:p>
    <w:p w:rsidR="005F570D" w:rsidRPr="005F570D" w:rsidRDefault="005F570D" w:rsidP="00D85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8" w:tooltip="Постановление Правительства Архангельской области от 12.10.2012 N 464-пп (ред. от 22.03.2016) &quot;Об утверждении государственной программы Архангельской области &quot;Социальная поддержка граждан в Архангельской области (2013 - 2018 годы)&quot;{КонсультантПлюс}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Социальная поддержка граждан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Архангельской области</w:t>
      </w:r>
      <w:r w:rsidR="004215F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0C3F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</w:t>
      </w:r>
      <w:r w:rsidR="008F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от 12 октября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1F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№ 464-пп;</w:t>
      </w:r>
    </w:p>
    <w:p w:rsidR="004215F3" w:rsidRDefault="005F570D" w:rsidP="001F1095">
      <w:pPr>
        <w:pStyle w:val="ConsPlusNormal"/>
        <w:ind w:firstLine="709"/>
        <w:jc w:val="both"/>
        <w:rPr>
          <w:szCs w:val="28"/>
        </w:rPr>
      </w:pP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9" w:tooltip="Постановление Правительства Архангельской области от 12.10.2012 N 463-пп (ред. от 19.04.2016) &quot;Об утверждении государственной программы Архангельской области &quot;Развитие образования и науки Архангельской области (2013 - 2018 годы)&quot;------------ Недействующая реда" w:history="1">
        <w:r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Развитие образования и науки</w:t>
        </w:r>
      </w:hyperlink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(2013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9A0C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</w:t>
      </w:r>
      <w:r w:rsidRPr="00BC364E">
        <w:rPr>
          <w:rFonts w:ascii="Times New Roman" w:hAnsi="Times New Roman" w:cs="Times New Roman"/>
          <w:sz w:val="28"/>
          <w:szCs w:val="28"/>
        </w:rPr>
        <w:t>без попечения родителей,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Правительства Архан</w:t>
      </w:r>
      <w:r w:rsidR="008F4EEB">
        <w:rPr>
          <w:rFonts w:ascii="Times New Roman" w:hAnsi="Times New Roman" w:cs="Times New Roman"/>
          <w:sz w:val="28"/>
          <w:szCs w:val="28"/>
        </w:rPr>
        <w:t xml:space="preserve">гельской области от 12 октября </w:t>
      </w:r>
      <w:r w:rsidRPr="00BC364E">
        <w:rPr>
          <w:rFonts w:ascii="Times New Roman" w:hAnsi="Times New Roman" w:cs="Times New Roman"/>
          <w:sz w:val="28"/>
          <w:szCs w:val="28"/>
        </w:rPr>
        <w:t xml:space="preserve">2012 </w:t>
      </w:r>
      <w:r w:rsidR="001F109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364E">
        <w:rPr>
          <w:rFonts w:ascii="Times New Roman" w:hAnsi="Times New Roman" w:cs="Times New Roman"/>
          <w:sz w:val="28"/>
          <w:szCs w:val="28"/>
        </w:rPr>
        <w:t>№ 463-пп.</w:t>
      </w:r>
      <w:r w:rsidR="004215F3">
        <w:rPr>
          <w:szCs w:val="28"/>
        </w:rPr>
        <w:br w:type="page"/>
      </w:r>
    </w:p>
    <w:p w:rsidR="005F570D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4215F3" w:rsidRPr="00BC364E" w:rsidRDefault="004215F3" w:rsidP="00421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570D" w:rsidRPr="005F570D" w:rsidRDefault="005F570D" w:rsidP="004215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64E">
        <w:rPr>
          <w:rFonts w:ascii="Times New Roman" w:hAnsi="Times New Roman" w:cs="Times New Roman"/>
          <w:sz w:val="28"/>
          <w:szCs w:val="28"/>
        </w:rPr>
        <w:t xml:space="preserve">Реализация мероприятий предусмотрена с учетом </w:t>
      </w:r>
      <w:hyperlink r:id="rId10" w:tooltip="Постановление мэрии г. Архангельска от 14.06.2013 N 410 (ред. от 28.09.2015) &quot;Об утверждении плана мероприятий (&quot;дорожной карты&quot;) &quot;Повышение эффективности и качества предоставления услуг в сфере социального обслуживания населения (2013 - 2018 годы) муниципальн" w:history="1">
        <w:r w:rsidRPr="00BC364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BC364E">
        <w:rPr>
          <w:rFonts w:ascii="Times New Roman" w:hAnsi="Times New Roman" w:cs="Times New Roman"/>
          <w:sz w:val="28"/>
          <w:szCs w:val="28"/>
        </w:rPr>
        <w:t xml:space="preserve"> мероприятий (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) </w:t>
      </w:r>
      <w:r w:rsidR="0009000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C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C364E">
        <w:rPr>
          <w:rFonts w:ascii="Times New Roman" w:hAnsi="Times New Roman" w:cs="Times New Roman"/>
          <w:sz w:val="28"/>
          <w:szCs w:val="28"/>
        </w:rPr>
        <w:t xml:space="preserve"> по повышению значений показателей доступности для инвалидов муниципальных объектов </w:t>
      </w:r>
      <w:r w:rsidR="004215F3">
        <w:rPr>
          <w:rFonts w:ascii="Times New Roman" w:hAnsi="Times New Roman" w:cs="Times New Roman"/>
          <w:sz w:val="28"/>
          <w:szCs w:val="28"/>
        </w:rPr>
        <w:br/>
      </w:r>
      <w:r w:rsidRPr="00BC364E">
        <w:rPr>
          <w:rFonts w:ascii="Times New Roman" w:hAnsi="Times New Roman" w:cs="Times New Roman"/>
          <w:sz w:val="28"/>
          <w:szCs w:val="28"/>
        </w:rPr>
        <w:t>и услуг (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149DD">
        <w:rPr>
          <w:rFonts w:ascii="Times New Roman" w:hAnsi="Times New Roman" w:cs="Times New Roman"/>
          <w:color w:val="000000" w:themeColor="text1"/>
          <w:sz w:val="28"/>
          <w:szCs w:val="28"/>
        </w:rPr>
        <w:t>2030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годы), утвержденного постановлением мэр</w:t>
      </w:r>
      <w:r w:rsidR="008F4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города Архангельска от 25 декабря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1F1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>№ 116.</w:t>
      </w:r>
    </w:p>
    <w:p w:rsidR="005F570D" w:rsidRDefault="006F759A" w:rsidP="0042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4" w:tooltip="Перечень" w:history="1">
        <w:r w:rsidR="005F570D" w:rsidRPr="005F57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5F570D" w:rsidRPr="005F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="005F570D" w:rsidRPr="00BC364E">
        <w:rPr>
          <w:rFonts w:ascii="Times New Roman" w:hAnsi="Times New Roman" w:cs="Times New Roman"/>
          <w:sz w:val="28"/>
          <w:szCs w:val="28"/>
        </w:rPr>
        <w:t xml:space="preserve">и объемы финансового обеспечения реализации ведомственной программы приведены в приложении № 2 к </w:t>
      </w:r>
      <w:r w:rsidR="001F109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F570D" w:rsidRPr="00BC364E">
        <w:rPr>
          <w:rFonts w:ascii="Times New Roman" w:hAnsi="Times New Roman" w:cs="Times New Roman"/>
          <w:sz w:val="28"/>
          <w:szCs w:val="28"/>
        </w:rPr>
        <w:t>ведомственной программе.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F570D" w:rsidRDefault="005F570D" w:rsidP="005F57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5F570D" w:rsidSect="004215F3">
          <w:pgSz w:w="11906" w:h="16838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B75CDE" w:rsidRPr="00B75CDE" w:rsidRDefault="00DC10F6" w:rsidP="004215F3">
      <w:pPr>
        <w:widowControl w:val="0"/>
        <w:autoSpaceDE w:val="0"/>
        <w:autoSpaceDN w:val="0"/>
        <w:adjustRightInd w:val="0"/>
        <w:ind w:left="9923"/>
        <w:jc w:val="center"/>
        <w:rPr>
          <w:szCs w:val="28"/>
        </w:rPr>
      </w:pPr>
      <w:r w:rsidRPr="00DC10F6">
        <w:rPr>
          <w:szCs w:val="28"/>
        </w:rPr>
        <w:lastRenderedPageBreak/>
        <w:t>ПРИЛОЖЕНИЕ</w:t>
      </w:r>
      <w:r w:rsidR="00B75CDE" w:rsidRPr="00B75CDE">
        <w:rPr>
          <w:szCs w:val="28"/>
        </w:rPr>
        <w:t xml:space="preserve"> № 1</w:t>
      </w:r>
    </w:p>
    <w:p w:rsidR="00D45262" w:rsidRPr="00D45262" w:rsidRDefault="00B75CDE" w:rsidP="004215F3">
      <w:pPr>
        <w:widowControl w:val="0"/>
        <w:autoSpaceDE w:val="0"/>
        <w:autoSpaceDN w:val="0"/>
        <w:adjustRightInd w:val="0"/>
        <w:ind w:left="9923"/>
        <w:jc w:val="center"/>
        <w:rPr>
          <w:szCs w:val="28"/>
        </w:rPr>
      </w:pPr>
      <w:r w:rsidRPr="00B75CDE">
        <w:rPr>
          <w:szCs w:val="28"/>
        </w:rPr>
        <w:t xml:space="preserve">к ведомственной целевой </w:t>
      </w:r>
      <w:r w:rsidR="004215F3">
        <w:rPr>
          <w:szCs w:val="28"/>
        </w:rPr>
        <w:t>п</w:t>
      </w:r>
      <w:r w:rsidRPr="00B75CDE">
        <w:rPr>
          <w:szCs w:val="28"/>
        </w:rPr>
        <w:t>рограмме</w:t>
      </w:r>
      <w:r w:rsidR="004215F3">
        <w:rPr>
          <w:szCs w:val="28"/>
        </w:rPr>
        <w:t xml:space="preserve"> </w:t>
      </w:r>
      <w:r w:rsidRPr="00B75CDE">
        <w:rPr>
          <w:szCs w:val="28"/>
        </w:rPr>
        <w:t>"Социальная политика"</w:t>
      </w:r>
    </w:p>
    <w:p w:rsidR="00B75CDE" w:rsidRDefault="00B75CDE" w:rsidP="00D452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4215F3" w:rsidRDefault="004215F3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</w:p>
    <w:p w:rsidR="00D45262" w:rsidRPr="004215F3" w:rsidRDefault="00D45262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215F3">
        <w:rPr>
          <w:b/>
          <w:szCs w:val="28"/>
        </w:rPr>
        <w:t>СВЕДЕНИЯ</w:t>
      </w:r>
    </w:p>
    <w:p w:rsidR="00D45262" w:rsidRPr="004215F3" w:rsidRDefault="00D45262" w:rsidP="004215F3">
      <w:pPr>
        <w:widowControl w:val="0"/>
        <w:autoSpaceDE w:val="0"/>
        <w:autoSpaceDN w:val="0"/>
        <w:adjustRightInd w:val="0"/>
        <w:ind w:left="-709"/>
        <w:jc w:val="center"/>
        <w:rPr>
          <w:b/>
          <w:szCs w:val="28"/>
        </w:rPr>
      </w:pPr>
      <w:r w:rsidRPr="004215F3">
        <w:rPr>
          <w:b/>
          <w:szCs w:val="28"/>
        </w:rPr>
        <w:t>о целевых индикаторах ведомственной программы "Социальная политика" и их значениях</w:t>
      </w: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4215F3">
        <w:trPr>
          <w:trHeight w:val="329"/>
        </w:trPr>
        <w:tc>
          <w:tcPr>
            <w:tcW w:w="70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Ед. 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3213E6" w:rsidRPr="00D45262" w:rsidTr="004215F3">
        <w:trPr>
          <w:trHeight w:val="150"/>
          <w:tblHeader/>
        </w:trPr>
        <w:tc>
          <w:tcPr>
            <w:tcW w:w="70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20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0249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21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3213E6" w:rsidRPr="00D45262" w:rsidTr="001F1095">
        <w:trPr>
          <w:trHeight w:val="425"/>
          <w:tblHeader/>
        </w:trPr>
        <w:tc>
          <w:tcPr>
            <w:tcW w:w="70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 w:rsidR="0002494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4215F3" w:rsidRPr="00D45262" w:rsidTr="001F1095">
        <w:trPr>
          <w:trHeight w:val="222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621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91,67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1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3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88,1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3213E6" w:rsidRPr="00D45262" w:rsidTr="004215F3">
        <w:trPr>
          <w:trHeight w:val="1000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3213E6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а также участвовавших в научно-практических конференциях, обучающих семинарах, тренингах в </w:t>
            </w:r>
            <w:r w:rsidR="001F1095" w:rsidRPr="00D45262">
              <w:rPr>
                <w:sz w:val="24"/>
                <w:szCs w:val="24"/>
              </w:rPr>
              <w:t xml:space="preserve">соответствующем году, </w:t>
            </w:r>
            <w:r w:rsidR="001F1095">
              <w:rPr>
                <w:sz w:val="24"/>
                <w:szCs w:val="24"/>
              </w:rPr>
              <w:br/>
            </w:r>
            <w:r w:rsidR="001F1095" w:rsidRPr="00D45262">
              <w:rPr>
                <w:sz w:val="24"/>
                <w:szCs w:val="24"/>
              </w:rPr>
              <w:t>от общего числа муниципальных служащих управления</w:t>
            </w:r>
          </w:p>
          <w:p w:rsidR="001F1095" w:rsidRPr="00D45262" w:rsidRDefault="001F1095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по вопросам семьи опеки и попечительства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D45262" w:rsidRPr="00D45262" w:rsidRDefault="00D45262" w:rsidP="00D45262">
      <w:pPr>
        <w:jc w:val="center"/>
        <w:rPr>
          <w:sz w:val="24"/>
          <w:szCs w:val="24"/>
        </w:rPr>
        <w:sectPr w:rsidR="00D45262" w:rsidRPr="00D45262" w:rsidSect="004215F3">
          <w:headerReference w:type="first" r:id="rId11"/>
          <w:pgSz w:w="16838" w:h="11906" w:orient="landscape"/>
          <w:pgMar w:top="1701" w:right="395" w:bottom="284" w:left="1701" w:header="1134" w:footer="709" w:gutter="0"/>
          <w:pgNumType w:start="1"/>
          <w:cols w:space="708"/>
          <w:docGrid w:linePitch="360"/>
        </w:sectPr>
      </w:pP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2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4215F3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946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850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3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3213E6" w:rsidRPr="00D45262" w:rsidRDefault="003213E6" w:rsidP="000F34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</w:t>
            </w:r>
          </w:p>
        </w:tc>
      </w:tr>
      <w:tr w:rsidR="003213E6" w:rsidRPr="00D45262" w:rsidTr="004215F3">
        <w:trPr>
          <w:trHeight w:val="656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3213E6" w:rsidRPr="00A52310" w:rsidRDefault="006F759A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  <w:highlight w:val="yellow"/>
              </w:rPr>
              <w:t>64</w:t>
            </w:r>
          </w:p>
        </w:tc>
        <w:tc>
          <w:tcPr>
            <w:tcW w:w="850" w:type="dxa"/>
          </w:tcPr>
          <w:p w:rsidR="003213E6" w:rsidRPr="00A52310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213E6" w:rsidRPr="0011040D" w:rsidRDefault="0011040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40D">
              <w:rPr>
                <w:sz w:val="24"/>
                <w:szCs w:val="24"/>
              </w:rPr>
              <w:t>80</w:t>
            </w:r>
          </w:p>
        </w:tc>
      </w:tr>
      <w:tr w:rsidR="003213E6" w:rsidRPr="00D45262" w:rsidTr="004215F3">
        <w:trPr>
          <w:trHeight w:val="1057"/>
        </w:trPr>
        <w:tc>
          <w:tcPr>
            <w:tcW w:w="7045" w:type="dxa"/>
          </w:tcPr>
          <w:p w:rsidR="003213E6" w:rsidRPr="00D45262" w:rsidRDefault="003213E6" w:rsidP="00E35A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5. Количество лиц, исполнявших полномочия выборных должностных лиц местного самоуправления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постоянной основе, а также лиц, замещавших муниципальные должности в </w:t>
            </w:r>
            <w:r w:rsidR="00E35A7C"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Архангельск", получающих пенсионное обеспечение за выслугу лет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3213E6" w:rsidRPr="006F759A" w:rsidRDefault="001C11B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3213E6" w:rsidRPr="00A44308" w:rsidRDefault="00A4430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221</w:t>
            </w:r>
          </w:p>
        </w:tc>
      </w:tr>
      <w:tr w:rsidR="003213E6" w:rsidRPr="00D45262" w:rsidTr="004215F3">
        <w:trPr>
          <w:trHeight w:val="619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6F759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9</w:t>
            </w:r>
          </w:p>
        </w:tc>
      </w:tr>
      <w:tr w:rsidR="003213E6" w:rsidRPr="00D45262" w:rsidTr="004215F3">
        <w:trPr>
          <w:trHeight w:val="1087"/>
        </w:trPr>
        <w:tc>
          <w:tcPr>
            <w:tcW w:w="7045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7. Количество детей, переданных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воспитание под опеку (попечительство), в приемные семьи, получающих социальное пособие, ежегодную выплату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850" w:type="dxa"/>
          </w:tcPr>
          <w:p w:rsidR="003213E6" w:rsidRPr="00D45262" w:rsidRDefault="00D931F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3213E6" w:rsidRPr="006F759A" w:rsidRDefault="001C11B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310</w:t>
            </w:r>
          </w:p>
        </w:tc>
        <w:tc>
          <w:tcPr>
            <w:tcW w:w="850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3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3213E6" w:rsidRPr="00A4430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365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3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4215F3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5F3" w:rsidRPr="00D45262" w:rsidRDefault="004215F3" w:rsidP="004215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104"/>
        </w:trPr>
        <w:tc>
          <w:tcPr>
            <w:tcW w:w="7045" w:type="dxa"/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8. Доля отдельных категорий граждан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 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213E6" w:rsidRPr="00CA5F98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4,2</w:t>
            </w:r>
          </w:p>
        </w:tc>
      </w:tr>
      <w:tr w:rsidR="003213E6" w:rsidRPr="00D45262" w:rsidTr="004215F3">
        <w:trPr>
          <w:trHeight w:val="752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9.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гражданами старшего поколения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4957A1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57A1">
              <w:rPr>
                <w:sz w:val="24"/>
                <w:szCs w:val="24"/>
              </w:rPr>
              <w:t>6</w:t>
            </w:r>
          </w:p>
        </w:tc>
      </w:tr>
      <w:tr w:rsidR="003213E6" w:rsidRPr="00D45262" w:rsidTr="004215F3">
        <w:trPr>
          <w:trHeight w:val="682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10.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членами семей погибших военнослужащих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8</w:t>
            </w:r>
          </w:p>
        </w:tc>
      </w:tr>
      <w:tr w:rsidR="003213E6" w:rsidRPr="00D45262" w:rsidTr="004215F3">
        <w:trPr>
          <w:trHeight w:val="626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11. Количество мероприятий по работе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семьями, имеющими детей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213E6" w:rsidRPr="00EB636A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36A">
              <w:rPr>
                <w:sz w:val="24"/>
                <w:szCs w:val="24"/>
              </w:rPr>
              <w:t>6</w:t>
            </w:r>
          </w:p>
        </w:tc>
      </w:tr>
      <w:tr w:rsidR="003213E6" w:rsidRPr="00D45262" w:rsidTr="004215F3">
        <w:trPr>
          <w:trHeight w:val="454"/>
        </w:trPr>
        <w:tc>
          <w:tcPr>
            <w:tcW w:w="7045" w:type="dxa"/>
          </w:tcPr>
          <w:p w:rsidR="003213E6" w:rsidRPr="00D45262" w:rsidRDefault="003213E6" w:rsidP="00D45262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12. Количество семей погибших (умерших)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Семей</w:t>
            </w:r>
          </w:p>
        </w:tc>
        <w:tc>
          <w:tcPr>
            <w:tcW w:w="851" w:type="dxa"/>
          </w:tcPr>
          <w:p w:rsidR="003213E6" w:rsidRPr="00D45262" w:rsidRDefault="003213E6" w:rsidP="00321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13E6" w:rsidRPr="00D45262" w:rsidRDefault="003C38D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5F98" w:rsidRPr="00D45262" w:rsidTr="004215F3">
        <w:trPr>
          <w:trHeight w:val="148"/>
        </w:trPr>
        <w:tc>
          <w:tcPr>
            <w:tcW w:w="7045" w:type="dxa"/>
          </w:tcPr>
          <w:p w:rsidR="00CA5F98" w:rsidRPr="00D45262" w:rsidRDefault="00CA5F98" w:rsidP="003213E6">
            <w:pPr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13. Удельный вес детей школьного возраста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</w:t>
            </w:r>
            <w:r>
              <w:rPr>
                <w:sz w:val="24"/>
                <w:szCs w:val="24"/>
              </w:rPr>
              <w:t xml:space="preserve">организациях отдыха детей и их оздоровления с дневным пребыванием детей в каникулярное время, </w:t>
            </w:r>
            <w:r w:rsidRPr="00D45262">
              <w:rPr>
                <w:sz w:val="24"/>
                <w:szCs w:val="24"/>
              </w:rPr>
              <w:t xml:space="preserve">от общего количества детей школьного возраста до 17 лет (включительно) </w:t>
            </w:r>
            <w:r>
              <w:rPr>
                <w:sz w:val="24"/>
                <w:szCs w:val="24"/>
              </w:rPr>
              <w:t>городского округа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1035" w:type="dxa"/>
          </w:tcPr>
          <w:p w:rsidR="00CA5F98" w:rsidRPr="00D45262" w:rsidRDefault="00CA5F98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A5F98" w:rsidRPr="00D45262" w:rsidRDefault="00CA5F98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A5F98" w:rsidRPr="00D45262" w:rsidRDefault="00F22AA7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CA5F98" w:rsidRPr="00CA5F98" w:rsidRDefault="0082686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  <w:tc>
          <w:tcPr>
            <w:tcW w:w="992" w:type="dxa"/>
          </w:tcPr>
          <w:p w:rsidR="00CA5F98" w:rsidRPr="00CA5F98" w:rsidRDefault="00CA5F98" w:rsidP="00F22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F98">
              <w:rPr>
                <w:sz w:val="24"/>
                <w:szCs w:val="24"/>
              </w:rPr>
              <w:t>11,2</w:t>
            </w:r>
          </w:p>
        </w:tc>
      </w:tr>
    </w:tbl>
    <w:p w:rsidR="00D45262" w:rsidRPr="00D45262" w:rsidRDefault="00D45262" w:rsidP="00D45262">
      <w:pPr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  <w:r w:rsidRPr="00D45262">
        <w:rPr>
          <w:sz w:val="24"/>
          <w:szCs w:val="24"/>
        </w:rPr>
        <w:br w:type="page"/>
      </w:r>
    </w:p>
    <w:p w:rsidR="00D45262" w:rsidRPr="00D45262" w:rsidRDefault="00D45262" w:rsidP="00D45262">
      <w:pPr>
        <w:jc w:val="center"/>
        <w:rPr>
          <w:sz w:val="24"/>
          <w:szCs w:val="24"/>
        </w:rPr>
      </w:pPr>
      <w:r w:rsidRPr="00D45262">
        <w:rPr>
          <w:sz w:val="24"/>
          <w:szCs w:val="24"/>
        </w:rPr>
        <w:lastRenderedPageBreak/>
        <w:t>4</w:t>
      </w:r>
    </w:p>
    <w:p w:rsidR="00D45262" w:rsidRPr="00D45262" w:rsidRDefault="00D45262" w:rsidP="00D45262">
      <w:pPr>
        <w:jc w:val="center"/>
        <w:rPr>
          <w:sz w:val="24"/>
          <w:szCs w:val="24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45"/>
        <w:gridCol w:w="1035"/>
        <w:gridCol w:w="851"/>
        <w:gridCol w:w="850"/>
        <w:gridCol w:w="851"/>
        <w:gridCol w:w="850"/>
        <w:gridCol w:w="993"/>
        <w:gridCol w:w="992"/>
        <w:gridCol w:w="992"/>
        <w:gridCol w:w="992"/>
      </w:tblGrid>
      <w:tr w:rsidR="003213E6" w:rsidRPr="00D45262" w:rsidTr="004215F3">
        <w:trPr>
          <w:trHeight w:val="125"/>
          <w:tblHeader/>
        </w:trPr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  <w:tcBorders>
              <w:top w:val="single" w:sz="4" w:space="0" w:color="auto"/>
            </w:tcBorders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Целевой индикатор 14. Количество детей, воспитывающихся </w:t>
            </w:r>
            <w:r w:rsidR="001F1095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45262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D45262" w:rsidRDefault="00D5650C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13E6" w:rsidRPr="00A44308" w:rsidRDefault="001C11BD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A44308" w:rsidRDefault="005743CE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213E6" w:rsidRPr="00A44308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308">
              <w:rPr>
                <w:sz w:val="24"/>
                <w:szCs w:val="24"/>
              </w:rPr>
              <w:t>115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15</w:t>
            </w:r>
            <w:r w:rsidR="003213E6" w:rsidRPr="00D45262">
              <w:rPr>
                <w:sz w:val="24"/>
                <w:szCs w:val="24"/>
              </w:rPr>
              <w:t xml:space="preserve">. Удельный вес своевременно исполненных судебных актов и мировых соглашений по возмещению вреда </w:t>
            </w:r>
            <w:r w:rsidR="001F1095">
              <w:rPr>
                <w:sz w:val="24"/>
                <w:szCs w:val="24"/>
              </w:rPr>
              <w:br/>
            </w:r>
            <w:r w:rsidR="003213E6" w:rsidRPr="00D45262">
              <w:rPr>
                <w:sz w:val="24"/>
                <w:szCs w:val="24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213E6" w:rsidRPr="00D45262" w:rsidRDefault="008F4EEB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743CE" w:rsidRPr="00D45262" w:rsidRDefault="005743CE" w:rsidP="00574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213E6" w:rsidRPr="00D45262" w:rsidTr="004215F3">
        <w:trPr>
          <w:trHeight w:val="148"/>
        </w:trPr>
        <w:tc>
          <w:tcPr>
            <w:tcW w:w="7045" w:type="dxa"/>
          </w:tcPr>
          <w:p w:rsidR="003213E6" w:rsidRPr="00D45262" w:rsidRDefault="005743CE" w:rsidP="00D452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16</w:t>
            </w:r>
            <w:r w:rsidR="003213E6" w:rsidRPr="00D45262">
              <w:rPr>
                <w:sz w:val="24"/>
                <w:szCs w:val="24"/>
              </w:rPr>
              <w:t xml:space="preserve">. Количество проведенных городских конкурсов в сфере социальной политики </w:t>
            </w:r>
          </w:p>
        </w:tc>
        <w:tc>
          <w:tcPr>
            <w:tcW w:w="1035" w:type="dxa"/>
          </w:tcPr>
          <w:p w:rsidR="003213E6" w:rsidRPr="00D45262" w:rsidRDefault="003213E6" w:rsidP="001F10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D45262">
              <w:rPr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851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213E6" w:rsidRPr="00A52310" w:rsidRDefault="008D1673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3E6" w:rsidRPr="00A52310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D45262" w:rsidRDefault="003213E6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26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213E6" w:rsidRPr="005743CE" w:rsidRDefault="005743CE" w:rsidP="00D45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4215F3" w:rsidRDefault="004215F3" w:rsidP="004215F3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tbl>
      <w:tblPr>
        <w:tblStyle w:val="a9"/>
        <w:tblW w:w="1541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3863"/>
      </w:tblGrid>
      <w:tr w:rsidR="001F1095" w:rsidTr="001F1095">
        <w:tc>
          <w:tcPr>
            <w:tcW w:w="1554" w:type="dxa"/>
          </w:tcPr>
          <w:p w:rsidR="001F1095" w:rsidRDefault="001F1095" w:rsidP="00421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Примечание:</w:t>
            </w:r>
          </w:p>
        </w:tc>
        <w:tc>
          <w:tcPr>
            <w:tcW w:w="13863" w:type="dxa"/>
          </w:tcPr>
          <w:p w:rsidR="001F1095" w:rsidRPr="00D45262" w:rsidRDefault="001F1095" w:rsidP="001F1095">
            <w:pPr>
              <w:widowControl w:val="0"/>
              <w:autoSpaceDE w:val="0"/>
              <w:autoSpaceDN w:val="0"/>
              <w:adjustRightInd w:val="0"/>
              <w:ind w:left="6"/>
              <w:jc w:val="both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целевые индикаторы № 2, 4, 5, 13, 14 являются ключевыми показателями эффективности деятельности управлени</w:t>
            </w:r>
            <w:r>
              <w:rPr>
                <w:sz w:val="24"/>
                <w:szCs w:val="24"/>
              </w:rPr>
              <w:t xml:space="preserve">я по </w:t>
            </w:r>
            <w:r w:rsidRPr="00D45262">
              <w:rPr>
                <w:sz w:val="24"/>
                <w:szCs w:val="24"/>
              </w:rPr>
              <w:t>вопросам семьи, опеки и попечительства.</w:t>
            </w:r>
          </w:p>
          <w:p w:rsidR="001F1095" w:rsidRDefault="001F1095" w:rsidP="00421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F1095" w:rsidRDefault="001F1095" w:rsidP="004215F3">
      <w:pPr>
        <w:widowControl w:val="0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45262">
        <w:rPr>
          <w:rFonts w:ascii="Arial" w:hAnsi="Arial" w:cs="Arial"/>
          <w:sz w:val="20"/>
        </w:rPr>
        <w:t>______________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 w:val="24"/>
          <w:szCs w:val="24"/>
        </w:rPr>
        <w:sectPr w:rsidR="00D45262" w:rsidRPr="00D45262" w:rsidSect="00D45262">
          <w:pgSz w:w="16838" w:h="11906" w:orient="landscape"/>
          <w:pgMar w:top="1135" w:right="851" w:bottom="284" w:left="1701" w:header="1134" w:footer="709" w:gutter="0"/>
          <w:pgNumType w:start="1"/>
          <w:cols w:space="708"/>
          <w:docGrid w:linePitch="360"/>
        </w:sectPr>
      </w:pP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lastRenderedPageBreak/>
        <w:t>ПРИЛОЖЕНИЕ № 2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к ведомственной целевой программе</w:t>
      </w:r>
    </w:p>
    <w:p w:rsidR="00D45262" w:rsidRPr="004A2EE0" w:rsidRDefault="00D45262" w:rsidP="00D45262">
      <w:pPr>
        <w:widowControl w:val="0"/>
        <w:autoSpaceDE w:val="0"/>
        <w:autoSpaceDN w:val="0"/>
        <w:adjustRightInd w:val="0"/>
        <w:ind w:left="9781"/>
        <w:jc w:val="center"/>
        <w:rPr>
          <w:szCs w:val="28"/>
        </w:rPr>
      </w:pPr>
      <w:r w:rsidRPr="004A2EE0">
        <w:rPr>
          <w:szCs w:val="28"/>
        </w:rPr>
        <w:t>"Социальная политика"</w:t>
      </w:r>
    </w:p>
    <w:p w:rsidR="00B15896" w:rsidRPr="004215F3" w:rsidRDefault="00B15896" w:rsidP="00B1589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15F3">
        <w:rPr>
          <w:b/>
          <w:szCs w:val="28"/>
        </w:rPr>
        <w:t xml:space="preserve">ПЕРЕЧЕНЬ </w:t>
      </w:r>
    </w:p>
    <w:p w:rsidR="00D45262" w:rsidRPr="004215F3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215F3">
        <w:rPr>
          <w:b/>
          <w:szCs w:val="28"/>
        </w:rPr>
        <w:t>мероприятий и финансовое обеспечение реализации ведомственной программы "Социальная политика"</w:t>
      </w:r>
    </w:p>
    <w:p w:rsidR="00D45262" w:rsidRPr="00D45262" w:rsidRDefault="00D45262" w:rsidP="00D4526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4A2EE0" w:rsidRPr="00D45262" w:rsidTr="004215F3">
        <w:tc>
          <w:tcPr>
            <w:tcW w:w="4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Заказчики</w:t>
            </w:r>
            <w:r w:rsidR="007E2360">
              <w:rPr>
                <w:sz w:val="24"/>
                <w:szCs w:val="24"/>
              </w:rPr>
              <w:t xml:space="preserve"> ведомственной программы</w:t>
            </w:r>
            <w:r w:rsidRPr="00D45262">
              <w:rPr>
                <w:sz w:val="24"/>
                <w:szCs w:val="24"/>
              </w:rPr>
              <w:t>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4A2EE0" w:rsidRPr="00D45262" w:rsidTr="004215F3">
        <w:tc>
          <w:tcPr>
            <w:tcW w:w="4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452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</w:tr>
      <w:tr w:rsidR="004A2EE0" w:rsidRPr="00D45262" w:rsidTr="004215F3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EE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72A0" w:rsidRPr="00D45262" w:rsidTr="004215F3">
        <w:trPr>
          <w:trHeight w:val="361"/>
        </w:trPr>
        <w:tc>
          <w:tcPr>
            <w:tcW w:w="4112" w:type="dxa"/>
            <w:vMerge w:val="restart"/>
            <w:tcBorders>
              <w:top w:val="single" w:sz="4" w:space="0" w:color="auto"/>
            </w:tcBorders>
          </w:tcPr>
          <w:p w:rsidR="000D72A0" w:rsidRPr="00D45262" w:rsidRDefault="000D72A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1. Содержание </w:t>
            </w:r>
            <w:r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и обеспечение деятельности управления по вопросам семьи, </w:t>
            </w:r>
            <w:r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опеки и попечительства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0D72A0" w:rsidRPr="00D45262" w:rsidRDefault="000D72A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D72A0" w:rsidRPr="00D45262" w:rsidRDefault="000D72A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2A0" w:rsidRPr="00D45262" w:rsidRDefault="006F759A" w:rsidP="00AD76D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  <w:highlight w:val="yellow"/>
              </w:rPr>
              <w:t>83 869,5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2A0" w:rsidRPr="006F759A" w:rsidRDefault="00AD76D9" w:rsidP="000D72A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85 307,1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2A0" w:rsidRPr="006F759A" w:rsidRDefault="00AD76D9" w:rsidP="000D72A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86 777,9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2A0" w:rsidRPr="006F759A" w:rsidRDefault="00AD76D9" w:rsidP="000D72A0">
            <w:pPr>
              <w:jc w:val="center"/>
            </w:pPr>
            <w:r w:rsidRPr="006F759A">
              <w:rPr>
                <w:sz w:val="24"/>
                <w:szCs w:val="24"/>
              </w:rPr>
              <w:t>86 777,9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D72A0" w:rsidRPr="006F759A" w:rsidRDefault="00AD76D9" w:rsidP="000D72A0">
            <w:pPr>
              <w:jc w:val="center"/>
            </w:pPr>
            <w:r w:rsidRPr="006F759A">
              <w:rPr>
                <w:sz w:val="24"/>
                <w:szCs w:val="24"/>
              </w:rPr>
              <w:t>86 777,9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D72A0" w:rsidRPr="006F759A" w:rsidRDefault="00AD76D9" w:rsidP="000D72A0">
            <w:pPr>
              <w:jc w:val="center"/>
            </w:pPr>
            <w:r w:rsidRPr="006F759A">
              <w:rPr>
                <w:sz w:val="24"/>
                <w:szCs w:val="24"/>
              </w:rPr>
              <w:t>86 777,9</w:t>
            </w:r>
          </w:p>
        </w:tc>
      </w:tr>
      <w:tr w:rsidR="000D72A0" w:rsidRPr="00D45262" w:rsidTr="004215F3">
        <w:tc>
          <w:tcPr>
            <w:tcW w:w="4112" w:type="dxa"/>
            <w:vMerge/>
          </w:tcPr>
          <w:p w:rsidR="000D72A0" w:rsidRPr="00D45262" w:rsidRDefault="000D72A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D72A0" w:rsidRPr="00D45262" w:rsidRDefault="000D72A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72A0" w:rsidRPr="00D45262" w:rsidRDefault="000D72A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72A0" w:rsidRPr="00AD76D9" w:rsidRDefault="006F759A" w:rsidP="006F759A">
            <w:pPr>
              <w:spacing w:line="260" w:lineRule="exact"/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43 610,2</w:t>
            </w:r>
          </w:p>
        </w:tc>
        <w:tc>
          <w:tcPr>
            <w:tcW w:w="1134" w:type="dxa"/>
          </w:tcPr>
          <w:p w:rsidR="000D72A0" w:rsidRPr="006F759A" w:rsidRDefault="00AD76D9" w:rsidP="00A52310">
            <w:pPr>
              <w:spacing w:line="260" w:lineRule="exact"/>
            </w:pPr>
            <w:r w:rsidRPr="006F759A">
              <w:rPr>
                <w:sz w:val="24"/>
                <w:szCs w:val="24"/>
              </w:rPr>
              <w:t>43 633,7</w:t>
            </w:r>
          </w:p>
        </w:tc>
        <w:tc>
          <w:tcPr>
            <w:tcW w:w="1134" w:type="dxa"/>
          </w:tcPr>
          <w:p w:rsidR="000D72A0" w:rsidRPr="006F759A" w:rsidRDefault="00AD76D9" w:rsidP="00A52310">
            <w:pPr>
              <w:spacing w:line="260" w:lineRule="exact"/>
            </w:pPr>
            <w:r w:rsidRPr="006F759A">
              <w:rPr>
                <w:sz w:val="24"/>
                <w:szCs w:val="24"/>
              </w:rPr>
              <w:t>43 633,7</w:t>
            </w:r>
          </w:p>
        </w:tc>
        <w:tc>
          <w:tcPr>
            <w:tcW w:w="1134" w:type="dxa"/>
          </w:tcPr>
          <w:p w:rsidR="000D72A0" w:rsidRPr="006F759A" w:rsidRDefault="00AD76D9" w:rsidP="00A52310">
            <w:pPr>
              <w:spacing w:line="260" w:lineRule="exact"/>
            </w:pPr>
            <w:r w:rsidRPr="006F759A">
              <w:rPr>
                <w:sz w:val="24"/>
                <w:szCs w:val="24"/>
              </w:rPr>
              <w:t>43 633,7</w:t>
            </w:r>
          </w:p>
        </w:tc>
        <w:tc>
          <w:tcPr>
            <w:tcW w:w="1134" w:type="dxa"/>
          </w:tcPr>
          <w:p w:rsidR="000D72A0" w:rsidRPr="006F759A" w:rsidRDefault="00AD76D9" w:rsidP="00A52310">
            <w:pPr>
              <w:spacing w:line="260" w:lineRule="exact"/>
            </w:pPr>
            <w:r w:rsidRPr="006F759A">
              <w:rPr>
                <w:sz w:val="24"/>
                <w:szCs w:val="24"/>
              </w:rPr>
              <w:t>43 633,7</w:t>
            </w:r>
          </w:p>
        </w:tc>
        <w:tc>
          <w:tcPr>
            <w:tcW w:w="992" w:type="dxa"/>
          </w:tcPr>
          <w:p w:rsidR="000D72A0" w:rsidRPr="006F759A" w:rsidRDefault="00AD76D9" w:rsidP="00A52310">
            <w:pPr>
              <w:spacing w:line="260" w:lineRule="exact"/>
            </w:pPr>
            <w:r w:rsidRPr="006F759A">
              <w:rPr>
                <w:sz w:val="24"/>
                <w:szCs w:val="24"/>
              </w:rPr>
              <w:t>43 633,7</w:t>
            </w:r>
          </w:p>
        </w:tc>
      </w:tr>
      <w:tr w:rsidR="00D71D20" w:rsidRPr="00D45262" w:rsidTr="004215F3">
        <w:tc>
          <w:tcPr>
            <w:tcW w:w="4112" w:type="dxa"/>
            <w:vMerge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D71D20" w:rsidRPr="00D45262" w:rsidRDefault="00D71D2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40 259,3</w:t>
            </w:r>
          </w:p>
        </w:tc>
        <w:tc>
          <w:tcPr>
            <w:tcW w:w="1134" w:type="dxa"/>
          </w:tcPr>
          <w:p w:rsidR="00D71D20" w:rsidRPr="00D45262" w:rsidRDefault="00D71D20" w:rsidP="000D72A0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41 673,</w:t>
            </w:r>
            <w:r w:rsidR="000D72A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  <w:tc>
          <w:tcPr>
            <w:tcW w:w="1134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  <w:tc>
          <w:tcPr>
            <w:tcW w:w="1134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  <w:tc>
          <w:tcPr>
            <w:tcW w:w="992" w:type="dxa"/>
          </w:tcPr>
          <w:p w:rsidR="00D71D20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43 144,2</w:t>
            </w:r>
          </w:p>
        </w:tc>
      </w:tr>
      <w:tr w:rsidR="00F94554" w:rsidRPr="00D45262" w:rsidTr="004215F3">
        <w:tc>
          <w:tcPr>
            <w:tcW w:w="4112" w:type="dxa"/>
          </w:tcPr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3402" w:type="dxa"/>
          </w:tcPr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  <w:p w:rsidR="00F94554" w:rsidRPr="00D45262" w:rsidRDefault="00F94554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554" w:rsidRPr="00A52310" w:rsidRDefault="006F759A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  <w:highlight w:val="yellow"/>
              </w:rPr>
              <w:t>3 047,7</w:t>
            </w:r>
          </w:p>
        </w:tc>
        <w:tc>
          <w:tcPr>
            <w:tcW w:w="1134" w:type="dxa"/>
          </w:tcPr>
          <w:p w:rsidR="00F94554" w:rsidRPr="00A52310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4 327,2</w:t>
            </w: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4 327,2</w:t>
            </w: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4 327,2</w:t>
            </w:r>
          </w:p>
        </w:tc>
        <w:tc>
          <w:tcPr>
            <w:tcW w:w="1134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4 327,2</w:t>
            </w:r>
          </w:p>
        </w:tc>
        <w:tc>
          <w:tcPr>
            <w:tcW w:w="992" w:type="dxa"/>
          </w:tcPr>
          <w:p w:rsidR="00F94554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4 327,2</w:t>
            </w:r>
          </w:p>
        </w:tc>
      </w:tr>
      <w:tr w:rsidR="00361FDF" w:rsidRPr="00D45262" w:rsidTr="004215F3">
        <w:tc>
          <w:tcPr>
            <w:tcW w:w="4112" w:type="dxa"/>
          </w:tcPr>
          <w:p w:rsidR="00361FDF" w:rsidRDefault="00361FD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3.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Осуществление пенсионного обеспечения лиц, исполнявших полномочия выборных должностных лиц местного самоуправления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на постоянной основе, а также лиц, замещавших </w:t>
            </w:r>
          </w:p>
        </w:tc>
        <w:tc>
          <w:tcPr>
            <w:tcW w:w="3402" w:type="dxa"/>
          </w:tcPr>
          <w:p w:rsidR="00361FDF" w:rsidRPr="00D45262" w:rsidRDefault="00361FD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Управление по вопросам </w:t>
            </w:r>
            <w:r w:rsidR="00214C49" w:rsidRPr="00D45262">
              <w:rPr>
                <w:sz w:val="24"/>
                <w:szCs w:val="24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361FDF" w:rsidRPr="00D45262" w:rsidRDefault="00361FDF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Городской </w:t>
            </w:r>
            <w:r w:rsidR="00214C49" w:rsidRPr="00D45262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61FDF" w:rsidRPr="00D45262" w:rsidRDefault="00AD76D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41 458,0</w:t>
            </w:r>
          </w:p>
        </w:tc>
        <w:tc>
          <w:tcPr>
            <w:tcW w:w="1134" w:type="dxa"/>
          </w:tcPr>
          <w:p w:rsidR="00361FDF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47 085,3</w:t>
            </w:r>
          </w:p>
        </w:tc>
        <w:tc>
          <w:tcPr>
            <w:tcW w:w="1134" w:type="dxa"/>
          </w:tcPr>
          <w:p w:rsidR="00361FDF" w:rsidRDefault="00361FDF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361FDF" w:rsidRDefault="00361FDF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1134" w:type="dxa"/>
          </w:tcPr>
          <w:p w:rsidR="00361FDF" w:rsidRDefault="00361FDF" w:rsidP="00FA413F">
            <w:pPr>
              <w:spacing w:line="26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  <w:tc>
          <w:tcPr>
            <w:tcW w:w="992" w:type="dxa"/>
          </w:tcPr>
          <w:p w:rsidR="00361FDF" w:rsidRDefault="00361FDF" w:rsidP="00FA413F">
            <w:pPr>
              <w:spacing w:line="280" w:lineRule="exact"/>
            </w:pPr>
            <w:r w:rsidRPr="003246A6">
              <w:rPr>
                <w:sz w:val="24"/>
                <w:szCs w:val="24"/>
              </w:rPr>
              <w:t>46 939,3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 w:rsidRPr="00FA413F">
        <w:rPr>
          <w:sz w:val="22"/>
          <w:szCs w:val="22"/>
        </w:rPr>
        <w:lastRenderedPageBreak/>
        <w:t>2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FA413F" w:rsidRPr="00FA413F" w:rsidTr="00D8597B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4A2EE0" w:rsidRPr="00D45262" w:rsidTr="004215F3">
        <w:tc>
          <w:tcPr>
            <w:tcW w:w="4112" w:type="dxa"/>
          </w:tcPr>
          <w:p w:rsidR="004A2EE0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муниципальные должности </w:t>
            </w:r>
            <w:r w:rsidR="00FA413F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городском округе</w:t>
            </w:r>
            <w:r w:rsidRPr="00D45262">
              <w:rPr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340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4A2EE0" w:rsidRPr="00D45262" w:rsidTr="004215F3">
        <w:tc>
          <w:tcPr>
            <w:tcW w:w="4112" w:type="dxa"/>
          </w:tcPr>
          <w:p w:rsidR="004A2EE0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4. </w:t>
            </w:r>
            <w:r w:rsidR="004A2EE0" w:rsidRPr="00D45262">
              <w:rPr>
                <w:sz w:val="24"/>
                <w:szCs w:val="24"/>
              </w:rPr>
              <w:t>Предоставление мер социальной поддержки Почетным гражданам города Архангельска</w:t>
            </w:r>
          </w:p>
        </w:tc>
        <w:tc>
          <w:tcPr>
            <w:tcW w:w="3402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A2EE0" w:rsidRPr="006F759A" w:rsidRDefault="00361FDF" w:rsidP="00AD76D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</w:t>
            </w:r>
            <w:r w:rsidR="00AD76D9" w:rsidRPr="006F759A">
              <w:rPr>
                <w:sz w:val="24"/>
                <w:szCs w:val="24"/>
              </w:rPr>
              <w:t>107,7</w:t>
            </w:r>
          </w:p>
        </w:tc>
        <w:tc>
          <w:tcPr>
            <w:tcW w:w="1134" w:type="dxa"/>
          </w:tcPr>
          <w:p w:rsidR="004A2EE0" w:rsidRPr="006F759A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</w:t>
            </w:r>
            <w:r w:rsidR="000D2BA9" w:rsidRPr="006F759A">
              <w:rPr>
                <w:sz w:val="24"/>
                <w:szCs w:val="24"/>
              </w:rPr>
              <w:t>368</w:t>
            </w:r>
            <w:r w:rsidRPr="006F759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D2BA9">
              <w:rPr>
                <w:sz w:val="24"/>
                <w:szCs w:val="24"/>
              </w:rPr>
              <w:t>1 514,0</w:t>
            </w:r>
          </w:p>
        </w:tc>
        <w:tc>
          <w:tcPr>
            <w:tcW w:w="1134" w:type="dxa"/>
          </w:tcPr>
          <w:p w:rsidR="004A2EE0" w:rsidRPr="00D45262" w:rsidRDefault="004A2E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1 514,0</w:t>
            </w:r>
          </w:p>
        </w:tc>
        <w:tc>
          <w:tcPr>
            <w:tcW w:w="992" w:type="dxa"/>
          </w:tcPr>
          <w:p w:rsidR="004A2EE0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1 514,0</w:t>
            </w:r>
          </w:p>
        </w:tc>
      </w:tr>
      <w:tr w:rsidR="000D2BA9" w:rsidRPr="00D45262" w:rsidTr="004215F3">
        <w:tc>
          <w:tcPr>
            <w:tcW w:w="411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340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1 703,8</w:t>
            </w:r>
          </w:p>
        </w:tc>
        <w:tc>
          <w:tcPr>
            <w:tcW w:w="1134" w:type="dxa"/>
          </w:tcPr>
          <w:p w:rsidR="000D2BA9" w:rsidRPr="006F759A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1 984,0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984</w:t>
            </w:r>
            <w:r w:rsidRPr="00D45262">
              <w:rPr>
                <w:sz w:val="24"/>
                <w:szCs w:val="24"/>
              </w:rPr>
              <w:t>,0</w:t>
            </w:r>
          </w:p>
        </w:tc>
      </w:tr>
      <w:tr w:rsidR="000D2BA9" w:rsidRPr="00D45262" w:rsidTr="004215F3">
        <w:tc>
          <w:tcPr>
            <w:tcW w:w="411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6. Организация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и проведение общегородских социально значимых мероприятий</w:t>
            </w:r>
          </w:p>
        </w:tc>
        <w:tc>
          <w:tcPr>
            <w:tcW w:w="3402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D2BA9" w:rsidRPr="00D45262" w:rsidRDefault="000D2BA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D2BA9" w:rsidRPr="00D45262" w:rsidRDefault="008D1673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ED5B80">
              <w:rPr>
                <w:sz w:val="24"/>
                <w:szCs w:val="24"/>
              </w:rPr>
              <w:t>430,8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420,1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1134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  <w:tc>
          <w:tcPr>
            <w:tcW w:w="992" w:type="dxa"/>
          </w:tcPr>
          <w:p w:rsidR="000D2BA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418,4</w:t>
            </w:r>
          </w:p>
        </w:tc>
      </w:tr>
      <w:tr w:rsidR="00F22AA7" w:rsidRPr="00D45262" w:rsidTr="004215F3">
        <w:tc>
          <w:tcPr>
            <w:tcW w:w="411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7. Организация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и проведение мероприятий </w:t>
            </w:r>
          </w:p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по работе с гражданами старшего поколения</w:t>
            </w:r>
          </w:p>
        </w:tc>
        <w:tc>
          <w:tcPr>
            <w:tcW w:w="340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F22AA7" w:rsidRPr="00D45262" w:rsidRDefault="008D1673" w:rsidP="00D42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ED5B80">
              <w:rPr>
                <w:sz w:val="24"/>
                <w:szCs w:val="24"/>
              </w:rPr>
              <w:t>601,5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1134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  <w:tc>
          <w:tcPr>
            <w:tcW w:w="992" w:type="dxa"/>
          </w:tcPr>
          <w:p w:rsidR="00F22AA7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668,5</w:t>
            </w:r>
          </w:p>
        </w:tc>
      </w:tr>
      <w:tr w:rsidR="00214C49" w:rsidRPr="00D45262" w:rsidTr="004215F3">
        <w:tc>
          <w:tcPr>
            <w:tcW w:w="411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8. Организация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340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Управление по вопросам </w:t>
            </w:r>
          </w:p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99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3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559"/>
        <w:gridCol w:w="1134"/>
        <w:gridCol w:w="1134"/>
        <w:gridCol w:w="1134"/>
        <w:gridCol w:w="1134"/>
        <w:gridCol w:w="1134"/>
        <w:gridCol w:w="992"/>
      </w:tblGrid>
      <w:tr w:rsidR="00FA413F" w:rsidRPr="00FA413F" w:rsidTr="00D8597B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4D54C9" w:rsidRPr="00D45262" w:rsidTr="004215F3">
        <w:tc>
          <w:tcPr>
            <w:tcW w:w="411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9. Организация и проведение мероприятий по работе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 xml:space="preserve">с членами семей погибших военнослужащих </w:t>
            </w:r>
          </w:p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 виде оказания адресной социальной помощи</w:t>
            </w:r>
          </w:p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4D54C9" w:rsidRPr="00D45262" w:rsidTr="004215F3">
        <w:tc>
          <w:tcPr>
            <w:tcW w:w="411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Мероприятие 10. Организация и проведение мероприятий по работе </w:t>
            </w:r>
            <w:r w:rsidR="007E2360">
              <w:rPr>
                <w:sz w:val="24"/>
                <w:szCs w:val="24"/>
              </w:rPr>
              <w:br/>
            </w:r>
            <w:r w:rsidRPr="00D45262">
              <w:rPr>
                <w:sz w:val="24"/>
                <w:szCs w:val="24"/>
              </w:rPr>
              <w:t>с семьями, имеющими детей</w:t>
            </w:r>
          </w:p>
        </w:tc>
        <w:tc>
          <w:tcPr>
            <w:tcW w:w="3402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4D54C9" w:rsidRPr="00D45262" w:rsidRDefault="004D54C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4D54C9" w:rsidRPr="00D45262" w:rsidRDefault="00A5231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D76D9">
              <w:rPr>
                <w:sz w:val="24"/>
                <w:szCs w:val="24"/>
              </w:rPr>
              <w:t>411,3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1134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  <w:tc>
          <w:tcPr>
            <w:tcW w:w="992" w:type="dxa"/>
          </w:tcPr>
          <w:p w:rsidR="004D54C9" w:rsidRPr="00D45262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344,6</w:t>
            </w:r>
          </w:p>
        </w:tc>
      </w:tr>
      <w:tr w:rsidR="000F34E5" w:rsidRPr="00D45262" w:rsidTr="004215F3">
        <w:tc>
          <w:tcPr>
            <w:tcW w:w="4112" w:type="dxa"/>
            <w:vMerge w:val="restart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Мероприятие 11. Организация отдыха детей в каникулярное время</w:t>
            </w:r>
          </w:p>
        </w:tc>
        <w:tc>
          <w:tcPr>
            <w:tcW w:w="3402" w:type="dxa"/>
            <w:vMerge w:val="restart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34E5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4 175,2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  <w:tc>
          <w:tcPr>
            <w:tcW w:w="992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F3C1F">
              <w:rPr>
                <w:sz w:val="24"/>
                <w:szCs w:val="24"/>
              </w:rPr>
              <w:t>5 721,5</w:t>
            </w:r>
          </w:p>
        </w:tc>
      </w:tr>
      <w:tr w:rsidR="000F34E5" w:rsidRPr="00D45262" w:rsidTr="004215F3">
        <w:tc>
          <w:tcPr>
            <w:tcW w:w="411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F34E5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3 543,6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1134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  <w:tc>
          <w:tcPr>
            <w:tcW w:w="992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4 774,1</w:t>
            </w:r>
          </w:p>
        </w:tc>
      </w:tr>
      <w:tr w:rsidR="000F34E5" w:rsidRPr="00D45262" w:rsidTr="004215F3">
        <w:tc>
          <w:tcPr>
            <w:tcW w:w="411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E5" w:rsidRPr="00D45262" w:rsidRDefault="000F34E5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F34E5" w:rsidRPr="006F759A" w:rsidRDefault="000329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631,6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1134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  <w:tc>
          <w:tcPr>
            <w:tcW w:w="992" w:type="dxa"/>
          </w:tcPr>
          <w:p w:rsidR="000F34E5" w:rsidRPr="00D45262" w:rsidRDefault="00AF3C1F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947,4</w:t>
            </w:r>
          </w:p>
        </w:tc>
      </w:tr>
      <w:tr w:rsidR="00214C49" w:rsidRPr="00D45262" w:rsidTr="004215F3">
        <w:tc>
          <w:tcPr>
            <w:tcW w:w="4112" w:type="dxa"/>
          </w:tcPr>
          <w:p w:rsidR="00214C49" w:rsidRPr="00D45262" w:rsidRDefault="00F417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  <w:r w:rsidR="00214C49" w:rsidRPr="00D45262">
              <w:rPr>
                <w:sz w:val="24"/>
                <w:szCs w:val="24"/>
              </w:rPr>
              <w:t xml:space="preserve">. Исполнение судебных актов и мировых соглашений по возмещению вреда </w:t>
            </w:r>
            <w:r w:rsidR="007E2360">
              <w:rPr>
                <w:sz w:val="24"/>
                <w:szCs w:val="24"/>
              </w:rPr>
              <w:br/>
            </w:r>
            <w:r w:rsidR="00214C49" w:rsidRPr="00D45262">
              <w:rPr>
                <w:sz w:val="24"/>
                <w:szCs w:val="24"/>
              </w:rPr>
              <w:t>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402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559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214C49" w:rsidRPr="006F759A" w:rsidRDefault="00AD76D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D45262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214C49" w:rsidRPr="000F34E5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214C49" w:rsidRPr="000F34E5" w:rsidRDefault="00214C49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0F34E5">
              <w:rPr>
                <w:sz w:val="24"/>
                <w:szCs w:val="24"/>
              </w:rPr>
              <w:t>9,6</w:t>
            </w:r>
          </w:p>
        </w:tc>
      </w:tr>
    </w:tbl>
    <w:p w:rsidR="00FA413F" w:rsidRPr="00FA413F" w:rsidRDefault="00FA413F" w:rsidP="00FA413F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4</w:t>
      </w:r>
    </w:p>
    <w:p w:rsidR="00FA413F" w:rsidRPr="00FA413F" w:rsidRDefault="00FA413F" w:rsidP="00FA413F">
      <w:pPr>
        <w:jc w:val="center"/>
        <w:rPr>
          <w:sz w:val="22"/>
          <w:szCs w:val="22"/>
        </w:rPr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417"/>
        <w:gridCol w:w="1134"/>
        <w:gridCol w:w="1134"/>
        <w:gridCol w:w="1134"/>
        <w:gridCol w:w="1134"/>
        <w:gridCol w:w="1134"/>
        <w:gridCol w:w="1134"/>
      </w:tblGrid>
      <w:tr w:rsidR="00FA413F" w:rsidRPr="00FA413F" w:rsidTr="006F759A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13F" w:rsidRPr="00FA413F" w:rsidRDefault="00FA413F" w:rsidP="00D859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413F">
              <w:rPr>
                <w:sz w:val="22"/>
                <w:szCs w:val="22"/>
              </w:rPr>
              <w:t>9</w:t>
            </w:r>
          </w:p>
        </w:tc>
      </w:tr>
      <w:tr w:rsidR="000E6700" w:rsidRPr="00D45262" w:rsidTr="006F759A">
        <w:trPr>
          <w:trHeight w:val="1327"/>
        </w:trPr>
        <w:tc>
          <w:tcPr>
            <w:tcW w:w="4112" w:type="dxa"/>
          </w:tcPr>
          <w:p w:rsidR="000E6700" w:rsidRPr="00D45262" w:rsidRDefault="00F417E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13</w:t>
            </w:r>
            <w:r w:rsidR="000E6700" w:rsidRPr="00D45262">
              <w:rPr>
                <w:sz w:val="24"/>
                <w:szCs w:val="24"/>
              </w:rPr>
              <w:t>. Проведение городских конкурсов в сфере социальной политики</w:t>
            </w:r>
          </w:p>
        </w:tc>
        <w:tc>
          <w:tcPr>
            <w:tcW w:w="3402" w:type="dxa"/>
          </w:tcPr>
          <w:p w:rsidR="000E6700" w:rsidRPr="00D45262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1417" w:type="dxa"/>
          </w:tcPr>
          <w:p w:rsidR="000E6700" w:rsidRPr="00A52310" w:rsidRDefault="000E6700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E6700" w:rsidRPr="00A52310" w:rsidRDefault="008D1673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140,4</w:t>
            </w:r>
          </w:p>
        </w:tc>
        <w:tc>
          <w:tcPr>
            <w:tcW w:w="1134" w:type="dxa"/>
          </w:tcPr>
          <w:p w:rsidR="000E6700" w:rsidRPr="00A52310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E6700" w:rsidRPr="000F34E5" w:rsidRDefault="00F22AA7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</w:tr>
      <w:tr w:rsidR="0004114D" w:rsidRPr="006F759A" w:rsidTr="006F759A">
        <w:tc>
          <w:tcPr>
            <w:tcW w:w="4112" w:type="dxa"/>
            <w:vMerge w:val="restart"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 xml:space="preserve">Ведомственная </w:t>
            </w:r>
            <w:hyperlink w:anchor="Par37" w:tooltip="ВЕДОМСТВЕННАЯ ЦЕЛЕВАЯ ПРОГРАММА" w:history="1">
              <w:r w:rsidRPr="00D45262">
                <w:rPr>
                  <w:sz w:val="24"/>
                  <w:szCs w:val="24"/>
                </w:rPr>
                <w:t>программа</w:t>
              </w:r>
            </w:hyperlink>
          </w:p>
        </w:tc>
        <w:tc>
          <w:tcPr>
            <w:tcW w:w="3402" w:type="dxa"/>
            <w:vMerge w:val="restart"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45262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4114D" w:rsidRPr="00A52310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4114D" w:rsidRPr="00A52310" w:rsidRDefault="0004114D" w:rsidP="006F759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D76D9">
              <w:rPr>
                <w:sz w:val="24"/>
                <w:szCs w:val="24"/>
                <w:highlight w:val="yellow"/>
              </w:rPr>
              <w:t>1</w:t>
            </w:r>
            <w:r w:rsidR="00AD76D9" w:rsidRPr="00AD76D9">
              <w:rPr>
                <w:sz w:val="24"/>
                <w:szCs w:val="24"/>
                <w:highlight w:val="yellow"/>
              </w:rPr>
              <w:t>37</w:t>
            </w:r>
            <w:r w:rsidR="006F759A">
              <w:rPr>
                <w:sz w:val="24"/>
                <w:szCs w:val="24"/>
                <w:highlight w:val="yellow"/>
              </w:rPr>
              <w:t> </w:t>
            </w:r>
            <w:r w:rsidR="006F759A" w:rsidRPr="006F759A">
              <w:rPr>
                <w:sz w:val="24"/>
                <w:szCs w:val="24"/>
                <w:highlight w:val="yellow"/>
              </w:rPr>
              <w:t>424,5</w:t>
            </w:r>
          </w:p>
        </w:tc>
        <w:tc>
          <w:tcPr>
            <w:tcW w:w="1134" w:type="dxa"/>
          </w:tcPr>
          <w:p w:rsidR="0004114D" w:rsidRPr="006F759A" w:rsidRDefault="0004114D" w:rsidP="00AD76D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14</w:t>
            </w:r>
            <w:r w:rsidR="00AD76D9" w:rsidRPr="006F759A">
              <w:rPr>
                <w:sz w:val="24"/>
                <w:szCs w:val="24"/>
              </w:rPr>
              <w:t>7 837,5</w:t>
            </w:r>
          </w:p>
        </w:tc>
        <w:tc>
          <w:tcPr>
            <w:tcW w:w="1134" w:type="dxa"/>
          </w:tcPr>
          <w:p w:rsidR="0004114D" w:rsidRPr="006F759A" w:rsidRDefault="0004114D" w:rsidP="00AD76D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14</w:t>
            </w:r>
            <w:r w:rsidR="00AD76D9" w:rsidRPr="006F759A">
              <w:rPr>
                <w:sz w:val="24"/>
                <w:szCs w:val="24"/>
              </w:rPr>
              <w:t>9 306,6</w:t>
            </w:r>
          </w:p>
        </w:tc>
        <w:tc>
          <w:tcPr>
            <w:tcW w:w="1134" w:type="dxa"/>
          </w:tcPr>
          <w:p w:rsidR="0004114D" w:rsidRPr="006F759A" w:rsidRDefault="00AD76D9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149 306,6</w:t>
            </w:r>
          </w:p>
        </w:tc>
        <w:tc>
          <w:tcPr>
            <w:tcW w:w="1134" w:type="dxa"/>
          </w:tcPr>
          <w:p w:rsidR="0004114D" w:rsidRPr="006F759A" w:rsidRDefault="00AD76D9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149 306,6</w:t>
            </w:r>
          </w:p>
        </w:tc>
        <w:tc>
          <w:tcPr>
            <w:tcW w:w="1134" w:type="dxa"/>
          </w:tcPr>
          <w:p w:rsidR="0004114D" w:rsidRPr="006F759A" w:rsidRDefault="00AD76D9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ind w:right="-62" w:hanging="62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149 306,6</w:t>
            </w:r>
          </w:p>
        </w:tc>
      </w:tr>
      <w:tr w:rsidR="0004114D" w:rsidRPr="006F759A" w:rsidTr="006F759A">
        <w:trPr>
          <w:trHeight w:val="557"/>
        </w:trPr>
        <w:tc>
          <w:tcPr>
            <w:tcW w:w="411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114D" w:rsidRPr="00A52310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:rsidR="0004114D" w:rsidRPr="006F759A" w:rsidRDefault="006F759A" w:rsidP="002F24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  <w:highlight w:val="yellow"/>
              </w:rPr>
              <w:t>93 485,9</w:t>
            </w:r>
          </w:p>
        </w:tc>
        <w:tc>
          <w:tcPr>
            <w:tcW w:w="1134" w:type="dxa"/>
          </w:tcPr>
          <w:p w:rsidR="0004114D" w:rsidRPr="006F759A" w:rsidRDefault="00AD76D9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100 889,5</w:t>
            </w:r>
          </w:p>
        </w:tc>
        <w:tc>
          <w:tcPr>
            <w:tcW w:w="1134" w:type="dxa"/>
          </w:tcPr>
          <w:p w:rsidR="0004114D" w:rsidRPr="006F759A" w:rsidRDefault="00AD76D9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100 887,8</w:t>
            </w:r>
          </w:p>
        </w:tc>
        <w:tc>
          <w:tcPr>
            <w:tcW w:w="1134" w:type="dxa"/>
          </w:tcPr>
          <w:p w:rsidR="0004114D" w:rsidRPr="006F759A" w:rsidRDefault="00AD76D9">
            <w:pPr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100 887,8</w:t>
            </w:r>
          </w:p>
        </w:tc>
        <w:tc>
          <w:tcPr>
            <w:tcW w:w="1134" w:type="dxa"/>
          </w:tcPr>
          <w:p w:rsidR="0004114D" w:rsidRPr="006F759A" w:rsidRDefault="00AD76D9">
            <w:pPr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100 887,8</w:t>
            </w:r>
          </w:p>
        </w:tc>
        <w:tc>
          <w:tcPr>
            <w:tcW w:w="1134" w:type="dxa"/>
          </w:tcPr>
          <w:p w:rsidR="0004114D" w:rsidRPr="006F759A" w:rsidRDefault="00AD76D9">
            <w:pPr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</w:rPr>
              <w:t>100 887,8</w:t>
            </w:r>
          </w:p>
        </w:tc>
      </w:tr>
      <w:tr w:rsidR="0004114D" w:rsidRPr="00D45262" w:rsidTr="006F759A">
        <w:tc>
          <w:tcPr>
            <w:tcW w:w="411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114D" w:rsidRPr="00A52310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4114D" w:rsidRPr="00A52310" w:rsidRDefault="006F759A" w:rsidP="00DD2E7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6F759A">
              <w:rPr>
                <w:sz w:val="24"/>
                <w:szCs w:val="24"/>
                <w:highlight w:val="yellow"/>
              </w:rPr>
              <w:t>43 938,6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4114D" w:rsidRPr="00A52310" w:rsidRDefault="0004114D" w:rsidP="0004114D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A52310">
              <w:rPr>
                <w:sz w:val="24"/>
                <w:szCs w:val="24"/>
              </w:rPr>
              <w:t>46 948,0</w:t>
            </w:r>
          </w:p>
        </w:tc>
        <w:tc>
          <w:tcPr>
            <w:tcW w:w="1134" w:type="dxa"/>
          </w:tcPr>
          <w:p w:rsidR="0004114D" w:rsidRPr="00D45262" w:rsidRDefault="0004114D" w:rsidP="00FA413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48 418,8</w:t>
            </w:r>
          </w:p>
        </w:tc>
        <w:tc>
          <w:tcPr>
            <w:tcW w:w="1134" w:type="dxa"/>
          </w:tcPr>
          <w:p w:rsidR="0004114D" w:rsidRDefault="0004114D" w:rsidP="0004114D">
            <w:pPr>
              <w:jc w:val="center"/>
            </w:pPr>
            <w:r w:rsidRPr="001B7EAE">
              <w:rPr>
                <w:sz w:val="24"/>
                <w:szCs w:val="24"/>
              </w:rPr>
              <w:t>48 418,8</w:t>
            </w:r>
          </w:p>
        </w:tc>
        <w:tc>
          <w:tcPr>
            <w:tcW w:w="1134" w:type="dxa"/>
          </w:tcPr>
          <w:p w:rsidR="0004114D" w:rsidRDefault="0004114D" w:rsidP="0004114D">
            <w:pPr>
              <w:jc w:val="center"/>
            </w:pPr>
            <w:r w:rsidRPr="001B7EAE">
              <w:rPr>
                <w:sz w:val="24"/>
                <w:szCs w:val="24"/>
              </w:rPr>
              <w:t>48 418,8</w:t>
            </w:r>
          </w:p>
        </w:tc>
        <w:tc>
          <w:tcPr>
            <w:tcW w:w="1134" w:type="dxa"/>
          </w:tcPr>
          <w:p w:rsidR="0004114D" w:rsidRDefault="0004114D" w:rsidP="0004114D">
            <w:pPr>
              <w:jc w:val="center"/>
            </w:pPr>
            <w:r w:rsidRPr="001B7EAE">
              <w:rPr>
                <w:sz w:val="24"/>
                <w:szCs w:val="24"/>
              </w:rPr>
              <w:t>48 418,8</w:t>
            </w:r>
          </w:p>
        </w:tc>
      </w:tr>
    </w:tbl>
    <w:p w:rsidR="004215F3" w:rsidRDefault="00D45262" w:rsidP="00D102E0">
      <w:pPr>
        <w:ind w:right="-173"/>
        <w:rPr>
          <w:sz w:val="24"/>
          <w:szCs w:val="24"/>
        </w:rPr>
      </w:pPr>
      <w:r w:rsidRPr="00D4526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215F3" w:rsidRDefault="004215F3" w:rsidP="00D102E0">
      <w:pPr>
        <w:ind w:right="-173"/>
        <w:rPr>
          <w:sz w:val="24"/>
          <w:szCs w:val="24"/>
        </w:rPr>
      </w:pPr>
    </w:p>
    <w:p w:rsidR="004215F3" w:rsidRDefault="004215F3" w:rsidP="00D102E0">
      <w:pPr>
        <w:ind w:right="-173"/>
        <w:rPr>
          <w:sz w:val="24"/>
          <w:szCs w:val="24"/>
        </w:rPr>
      </w:pPr>
    </w:p>
    <w:p w:rsidR="00D45262" w:rsidRPr="00D102E0" w:rsidRDefault="00D45262" w:rsidP="004215F3">
      <w:pPr>
        <w:ind w:right="-173"/>
        <w:jc w:val="center"/>
        <w:rPr>
          <w:sz w:val="24"/>
          <w:szCs w:val="24"/>
        </w:rPr>
      </w:pPr>
      <w:r w:rsidRPr="00D45262">
        <w:rPr>
          <w:sz w:val="24"/>
          <w:szCs w:val="24"/>
        </w:rPr>
        <w:t>______________</w:t>
      </w:r>
    </w:p>
    <w:sectPr w:rsidR="00D45262" w:rsidRPr="00D102E0" w:rsidSect="00FA413F">
      <w:headerReference w:type="default" r:id="rId12"/>
      <w:pgSz w:w="16838" w:h="11906" w:orient="landscape"/>
      <w:pgMar w:top="1702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24" w:rsidRDefault="00DC5F24">
      <w:r>
        <w:separator/>
      </w:r>
    </w:p>
  </w:endnote>
  <w:endnote w:type="continuationSeparator" w:id="0">
    <w:p w:rsidR="00DC5F24" w:rsidRDefault="00DC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24" w:rsidRDefault="00DC5F24">
      <w:r>
        <w:separator/>
      </w:r>
    </w:p>
  </w:footnote>
  <w:footnote w:type="continuationSeparator" w:id="0">
    <w:p w:rsidR="00DC5F24" w:rsidRDefault="00DC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A" w:rsidRDefault="006F759A" w:rsidP="004215F3">
    <w:pPr>
      <w:pStyle w:val="a5"/>
    </w:pPr>
  </w:p>
  <w:p w:rsidR="006F759A" w:rsidRDefault="006F75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9A" w:rsidRDefault="006F75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B2"/>
    <w:rsid w:val="00003276"/>
    <w:rsid w:val="000040B6"/>
    <w:rsid w:val="000062EA"/>
    <w:rsid w:val="00006A53"/>
    <w:rsid w:val="0001116D"/>
    <w:rsid w:val="00024946"/>
    <w:rsid w:val="00032900"/>
    <w:rsid w:val="0004114D"/>
    <w:rsid w:val="000466F7"/>
    <w:rsid w:val="000650BA"/>
    <w:rsid w:val="00090005"/>
    <w:rsid w:val="000A5B72"/>
    <w:rsid w:val="000B222C"/>
    <w:rsid w:val="000D2BA9"/>
    <w:rsid w:val="000D357D"/>
    <w:rsid w:val="000D72A0"/>
    <w:rsid w:val="000E6700"/>
    <w:rsid w:val="000F0694"/>
    <w:rsid w:val="000F0D05"/>
    <w:rsid w:val="000F0DFA"/>
    <w:rsid w:val="000F34E5"/>
    <w:rsid w:val="000F372E"/>
    <w:rsid w:val="00104A94"/>
    <w:rsid w:val="0011040D"/>
    <w:rsid w:val="00133286"/>
    <w:rsid w:val="00166923"/>
    <w:rsid w:val="00171C05"/>
    <w:rsid w:val="00180558"/>
    <w:rsid w:val="0018648F"/>
    <w:rsid w:val="001A34D3"/>
    <w:rsid w:val="001C11BD"/>
    <w:rsid w:val="001C1F84"/>
    <w:rsid w:val="001D235E"/>
    <w:rsid w:val="001E372E"/>
    <w:rsid w:val="001F1095"/>
    <w:rsid w:val="001F6365"/>
    <w:rsid w:val="001F67B2"/>
    <w:rsid w:val="00202C12"/>
    <w:rsid w:val="0020326B"/>
    <w:rsid w:val="00214C49"/>
    <w:rsid w:val="00234552"/>
    <w:rsid w:val="002434EA"/>
    <w:rsid w:val="002702C4"/>
    <w:rsid w:val="00280378"/>
    <w:rsid w:val="002931A3"/>
    <w:rsid w:val="002A5C7F"/>
    <w:rsid w:val="002A6F37"/>
    <w:rsid w:val="002F24F7"/>
    <w:rsid w:val="003046B2"/>
    <w:rsid w:val="0030723C"/>
    <w:rsid w:val="003178B3"/>
    <w:rsid w:val="003213E6"/>
    <w:rsid w:val="00354063"/>
    <w:rsid w:val="00361FDF"/>
    <w:rsid w:val="00372750"/>
    <w:rsid w:val="003756E7"/>
    <w:rsid w:val="003B5262"/>
    <w:rsid w:val="003C1805"/>
    <w:rsid w:val="003C38DE"/>
    <w:rsid w:val="003D4ADC"/>
    <w:rsid w:val="00411E15"/>
    <w:rsid w:val="004215F3"/>
    <w:rsid w:val="00426C10"/>
    <w:rsid w:val="004340F4"/>
    <w:rsid w:val="00444227"/>
    <w:rsid w:val="004453B0"/>
    <w:rsid w:val="00445F98"/>
    <w:rsid w:val="004469A4"/>
    <w:rsid w:val="004638F4"/>
    <w:rsid w:val="004957A1"/>
    <w:rsid w:val="004A1BA2"/>
    <w:rsid w:val="004A2EE0"/>
    <w:rsid w:val="004A480F"/>
    <w:rsid w:val="004C7CB2"/>
    <w:rsid w:val="004D54C9"/>
    <w:rsid w:val="004D6892"/>
    <w:rsid w:val="004E5E9E"/>
    <w:rsid w:val="004F4978"/>
    <w:rsid w:val="005221DB"/>
    <w:rsid w:val="00525227"/>
    <w:rsid w:val="0052695D"/>
    <w:rsid w:val="005276C4"/>
    <w:rsid w:val="00560159"/>
    <w:rsid w:val="00570BF9"/>
    <w:rsid w:val="005743CE"/>
    <w:rsid w:val="005939C1"/>
    <w:rsid w:val="00594965"/>
    <w:rsid w:val="005C3C75"/>
    <w:rsid w:val="005C3E45"/>
    <w:rsid w:val="005D24AE"/>
    <w:rsid w:val="005E195B"/>
    <w:rsid w:val="005E2554"/>
    <w:rsid w:val="005F570D"/>
    <w:rsid w:val="006057F7"/>
    <w:rsid w:val="00611E96"/>
    <w:rsid w:val="006267D1"/>
    <w:rsid w:val="006277D5"/>
    <w:rsid w:val="006458C6"/>
    <w:rsid w:val="00662260"/>
    <w:rsid w:val="006666CA"/>
    <w:rsid w:val="00667CCB"/>
    <w:rsid w:val="00676D1B"/>
    <w:rsid w:val="00681D5E"/>
    <w:rsid w:val="00681E78"/>
    <w:rsid w:val="006B3DB3"/>
    <w:rsid w:val="006C15B0"/>
    <w:rsid w:val="006D447E"/>
    <w:rsid w:val="006E275E"/>
    <w:rsid w:val="006E41FC"/>
    <w:rsid w:val="006F759A"/>
    <w:rsid w:val="007411E5"/>
    <w:rsid w:val="0074696B"/>
    <w:rsid w:val="00746CFF"/>
    <w:rsid w:val="007550B5"/>
    <w:rsid w:val="00764C2B"/>
    <w:rsid w:val="0077212F"/>
    <w:rsid w:val="00772E38"/>
    <w:rsid w:val="00773F88"/>
    <w:rsid w:val="00782D2B"/>
    <w:rsid w:val="00784096"/>
    <w:rsid w:val="00785C32"/>
    <w:rsid w:val="0079657D"/>
    <w:rsid w:val="007D1266"/>
    <w:rsid w:val="007D6740"/>
    <w:rsid w:val="007E2360"/>
    <w:rsid w:val="007F0BD6"/>
    <w:rsid w:val="007F6D2A"/>
    <w:rsid w:val="007F7503"/>
    <w:rsid w:val="0080380F"/>
    <w:rsid w:val="0080459B"/>
    <w:rsid w:val="008201A0"/>
    <w:rsid w:val="00824DBA"/>
    <w:rsid w:val="00826868"/>
    <w:rsid w:val="008303D2"/>
    <w:rsid w:val="008305EA"/>
    <w:rsid w:val="00850E74"/>
    <w:rsid w:val="00887664"/>
    <w:rsid w:val="008B6EAD"/>
    <w:rsid w:val="008C1EB4"/>
    <w:rsid w:val="008D1673"/>
    <w:rsid w:val="008E0D4B"/>
    <w:rsid w:val="008E0D87"/>
    <w:rsid w:val="008F27D3"/>
    <w:rsid w:val="008F4EEB"/>
    <w:rsid w:val="008F61EA"/>
    <w:rsid w:val="009018A7"/>
    <w:rsid w:val="009507B8"/>
    <w:rsid w:val="0095332D"/>
    <w:rsid w:val="009552EA"/>
    <w:rsid w:val="009621CA"/>
    <w:rsid w:val="00970D3C"/>
    <w:rsid w:val="00971EDB"/>
    <w:rsid w:val="0097493D"/>
    <w:rsid w:val="00977783"/>
    <w:rsid w:val="00992FBB"/>
    <w:rsid w:val="0099369B"/>
    <w:rsid w:val="009A0C3F"/>
    <w:rsid w:val="009A3A14"/>
    <w:rsid w:val="009C1F7B"/>
    <w:rsid w:val="009E00B0"/>
    <w:rsid w:val="009E34A9"/>
    <w:rsid w:val="009E6093"/>
    <w:rsid w:val="00A0502B"/>
    <w:rsid w:val="00A149DD"/>
    <w:rsid w:val="00A14A2E"/>
    <w:rsid w:val="00A263AD"/>
    <w:rsid w:val="00A44308"/>
    <w:rsid w:val="00A52310"/>
    <w:rsid w:val="00A67CEE"/>
    <w:rsid w:val="00A81FFB"/>
    <w:rsid w:val="00A8524F"/>
    <w:rsid w:val="00AA2EEF"/>
    <w:rsid w:val="00AB0576"/>
    <w:rsid w:val="00AB1D57"/>
    <w:rsid w:val="00AD76D9"/>
    <w:rsid w:val="00AF3C1F"/>
    <w:rsid w:val="00AF73DF"/>
    <w:rsid w:val="00B04961"/>
    <w:rsid w:val="00B119D9"/>
    <w:rsid w:val="00B15896"/>
    <w:rsid w:val="00B46EBE"/>
    <w:rsid w:val="00B550C9"/>
    <w:rsid w:val="00B622A6"/>
    <w:rsid w:val="00B70A49"/>
    <w:rsid w:val="00B75CDE"/>
    <w:rsid w:val="00BB5891"/>
    <w:rsid w:val="00BE7D2C"/>
    <w:rsid w:val="00C5089F"/>
    <w:rsid w:val="00C51420"/>
    <w:rsid w:val="00C7335B"/>
    <w:rsid w:val="00C73AB7"/>
    <w:rsid w:val="00C73ECB"/>
    <w:rsid w:val="00C775EA"/>
    <w:rsid w:val="00C94EA6"/>
    <w:rsid w:val="00CA5595"/>
    <w:rsid w:val="00CA5F98"/>
    <w:rsid w:val="00CB31C7"/>
    <w:rsid w:val="00CD0A07"/>
    <w:rsid w:val="00D01FB6"/>
    <w:rsid w:val="00D102E0"/>
    <w:rsid w:val="00D12812"/>
    <w:rsid w:val="00D16156"/>
    <w:rsid w:val="00D172CD"/>
    <w:rsid w:val="00D423FE"/>
    <w:rsid w:val="00D45262"/>
    <w:rsid w:val="00D5650C"/>
    <w:rsid w:val="00D71D20"/>
    <w:rsid w:val="00D72141"/>
    <w:rsid w:val="00D831F0"/>
    <w:rsid w:val="00D85177"/>
    <w:rsid w:val="00D8597B"/>
    <w:rsid w:val="00D8670C"/>
    <w:rsid w:val="00D931FE"/>
    <w:rsid w:val="00D947B4"/>
    <w:rsid w:val="00DC10F6"/>
    <w:rsid w:val="00DC5F24"/>
    <w:rsid w:val="00DC6069"/>
    <w:rsid w:val="00DD2E77"/>
    <w:rsid w:val="00DD5A16"/>
    <w:rsid w:val="00DE46AD"/>
    <w:rsid w:val="00DF2BFD"/>
    <w:rsid w:val="00E150EE"/>
    <w:rsid w:val="00E34CE0"/>
    <w:rsid w:val="00E35A7C"/>
    <w:rsid w:val="00E552B4"/>
    <w:rsid w:val="00E83FCE"/>
    <w:rsid w:val="00E90521"/>
    <w:rsid w:val="00EB3DEE"/>
    <w:rsid w:val="00EB636A"/>
    <w:rsid w:val="00ED0D1B"/>
    <w:rsid w:val="00ED5B80"/>
    <w:rsid w:val="00EE0F87"/>
    <w:rsid w:val="00F03980"/>
    <w:rsid w:val="00F22AA7"/>
    <w:rsid w:val="00F417E0"/>
    <w:rsid w:val="00F702C3"/>
    <w:rsid w:val="00F94554"/>
    <w:rsid w:val="00FA413F"/>
    <w:rsid w:val="00FA759A"/>
    <w:rsid w:val="00FB222A"/>
    <w:rsid w:val="00FB6103"/>
    <w:rsid w:val="00FC2A09"/>
    <w:rsid w:val="00FC7C24"/>
    <w:rsid w:val="00FD170A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1F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570D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F570D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Iauiue">
    <w:name w:val="Iau?iue"/>
    <w:aliases w:val="A?io-oaeno"/>
    <w:rsid w:val="005F570D"/>
    <w:pPr>
      <w:widowControl w:val="0"/>
      <w:jc w:val="left"/>
    </w:pPr>
    <w:rPr>
      <w:rFonts w:ascii="Peterburg" w:eastAsia="Times New Roman" w:hAnsi="Peterburg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5F570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570D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1F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5F168F4CC505585E4348322D9F62118FDA65B4C54BA7FC2FA6C82F66231EE334A5oDv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2B3DDF80A635593C445F168F4CC505585E434832299E68118FDA65B4C54BA7FC2FA6C82F66231EE030A6oDv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2B3DDF80A635593C445F168F4CC505585E4348322D9366178FDA65B4C54BA7FC2FA6C82F66231EE232A4oDv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78BB-77EA-4A8C-AF5A-6602B849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Игоревна Коростелева</cp:lastModifiedBy>
  <cp:revision>3</cp:revision>
  <cp:lastPrinted>2022-05-23T09:05:00Z</cp:lastPrinted>
  <dcterms:created xsi:type="dcterms:W3CDTF">2023-01-13T12:56:00Z</dcterms:created>
  <dcterms:modified xsi:type="dcterms:W3CDTF">2023-01-13T13:02:00Z</dcterms:modified>
</cp:coreProperties>
</file>